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9ED" w:rsidRDefault="00A109ED" w:rsidP="001B38F9">
      <w:pPr>
        <w:ind w:firstLine="0"/>
        <w:rPr>
          <w:rFonts w:cs="AL-Mohanad"/>
          <w:sz w:val="32"/>
          <w:szCs w:val="32"/>
          <w:rtl/>
          <w:lang w:bidi="ar-OM"/>
        </w:rPr>
      </w:pPr>
      <w:bookmarkStart w:id="0" w:name="_GoBack"/>
      <w:r>
        <w:rPr>
          <w:rFonts w:cs="AL-Mohanad" w:hint="cs"/>
          <w:sz w:val="32"/>
          <w:szCs w:val="32"/>
          <w:rtl/>
          <w:lang w:bidi="ar-OM"/>
        </w:rPr>
        <w:t>إنه في يــوم.............تاريخ</w:t>
      </w:r>
      <w:r w:rsidR="006A592A">
        <w:rPr>
          <w:rFonts w:cs="AL-Mohanad" w:hint="cs"/>
          <w:b/>
          <w:bCs/>
          <w:sz w:val="32"/>
          <w:szCs w:val="32"/>
          <w:rtl/>
          <w:lang w:bidi="ar-OM"/>
        </w:rPr>
        <w:t xml:space="preserve"> </w:t>
      </w:r>
      <w:r>
        <w:rPr>
          <w:rFonts w:cs="AL-Mohanad" w:hint="cs"/>
          <w:b/>
          <w:bCs/>
          <w:sz w:val="32"/>
          <w:szCs w:val="32"/>
          <w:rtl/>
          <w:lang w:bidi="ar-OM"/>
        </w:rPr>
        <w:t>..</w:t>
      </w:r>
      <w:r w:rsidR="00E92CD8">
        <w:rPr>
          <w:rFonts w:cs="AL-Mohanad" w:hint="cs"/>
          <w:b/>
          <w:bCs/>
          <w:sz w:val="32"/>
          <w:szCs w:val="32"/>
          <w:rtl/>
          <w:lang w:bidi="ar-OM"/>
        </w:rPr>
        <w:t>/</w:t>
      </w:r>
      <w:r>
        <w:rPr>
          <w:rFonts w:cs="AL-Mohanad" w:hint="cs"/>
          <w:b/>
          <w:bCs/>
          <w:sz w:val="32"/>
          <w:szCs w:val="32"/>
          <w:rtl/>
          <w:lang w:bidi="ar-OM"/>
        </w:rPr>
        <w:t>..</w:t>
      </w:r>
      <w:r w:rsidR="00E92CD8">
        <w:rPr>
          <w:rFonts w:cs="AL-Mohanad" w:hint="cs"/>
          <w:b/>
          <w:bCs/>
          <w:sz w:val="32"/>
          <w:szCs w:val="32"/>
          <w:rtl/>
          <w:lang w:bidi="ar-OM"/>
        </w:rPr>
        <w:t>/14</w:t>
      </w:r>
      <w:r w:rsidR="00FE7837">
        <w:rPr>
          <w:rFonts w:cs="AL-Mohanad" w:hint="cs"/>
          <w:b/>
          <w:bCs/>
          <w:sz w:val="32"/>
          <w:szCs w:val="32"/>
          <w:rtl/>
          <w:lang w:bidi="ar-OM"/>
        </w:rPr>
        <w:t>4</w:t>
      </w:r>
      <w:r w:rsidR="001B38F9">
        <w:rPr>
          <w:rFonts w:cs="AL-Mohanad" w:hint="cs"/>
          <w:b/>
          <w:bCs/>
          <w:sz w:val="32"/>
          <w:szCs w:val="32"/>
          <w:rtl/>
          <w:lang w:bidi="ar-OM"/>
        </w:rPr>
        <w:t>2</w:t>
      </w:r>
      <w:r w:rsidR="00E92CD8">
        <w:rPr>
          <w:rFonts w:ascii="Sakkal Majalla" w:hAnsi="Sakkal Majalla" w:cs="Sakkal Majalla"/>
          <w:b/>
          <w:bCs/>
          <w:sz w:val="32"/>
          <w:szCs w:val="32"/>
          <w:rtl/>
          <w:lang w:bidi="ar-OM"/>
        </w:rPr>
        <w:t>ﮪ</w:t>
      </w:r>
      <w:r>
        <w:rPr>
          <w:rFonts w:ascii="Sakkal Majalla" w:hAnsi="Sakkal Majalla" w:cs="Sakkal Majalla" w:hint="cs"/>
          <w:b/>
          <w:bCs/>
          <w:sz w:val="32"/>
          <w:szCs w:val="32"/>
          <w:rtl/>
          <w:lang w:bidi="ar-OM"/>
        </w:rPr>
        <w:t>ــ</w:t>
      </w:r>
      <w:r w:rsidR="00E92CD8" w:rsidRPr="003A0E39">
        <w:rPr>
          <w:rFonts w:cs="AL-Mohanad" w:hint="cs"/>
          <w:sz w:val="32"/>
          <w:szCs w:val="32"/>
          <w:rtl/>
          <w:lang w:bidi="ar-OM"/>
        </w:rPr>
        <w:t xml:space="preserve"> </w:t>
      </w:r>
      <w:r>
        <w:rPr>
          <w:rFonts w:cs="AL-Mohanad" w:hint="cs"/>
          <w:sz w:val="32"/>
          <w:szCs w:val="32"/>
          <w:rtl/>
          <w:lang w:bidi="ar-OM"/>
        </w:rPr>
        <w:t xml:space="preserve"> </w:t>
      </w:r>
      <w:r w:rsidR="00E92CD8" w:rsidRPr="003A0E39">
        <w:rPr>
          <w:rFonts w:cs="AL-Mohanad" w:hint="cs"/>
          <w:sz w:val="32"/>
          <w:szCs w:val="32"/>
          <w:rtl/>
          <w:lang w:bidi="ar-OM"/>
        </w:rPr>
        <w:t>المواف</w:t>
      </w:r>
      <w:r>
        <w:rPr>
          <w:rFonts w:cs="AL-Mohanad" w:hint="cs"/>
          <w:sz w:val="32"/>
          <w:szCs w:val="32"/>
          <w:rtl/>
          <w:lang w:bidi="ar-OM"/>
        </w:rPr>
        <w:t>ـــ</w:t>
      </w:r>
      <w:r w:rsidR="00E92CD8" w:rsidRPr="003A0E39">
        <w:rPr>
          <w:rFonts w:cs="AL-Mohanad" w:hint="cs"/>
          <w:sz w:val="32"/>
          <w:szCs w:val="32"/>
          <w:rtl/>
          <w:lang w:bidi="ar-OM"/>
        </w:rPr>
        <w:t xml:space="preserve">ق </w:t>
      </w:r>
      <w:r>
        <w:rPr>
          <w:rFonts w:cs="AL-Mohanad" w:hint="cs"/>
          <w:b/>
          <w:bCs/>
          <w:sz w:val="32"/>
          <w:szCs w:val="32"/>
          <w:rtl/>
          <w:lang w:bidi="ar-OM"/>
        </w:rPr>
        <w:t>..</w:t>
      </w:r>
      <w:r w:rsidR="00E92CD8">
        <w:rPr>
          <w:rFonts w:cs="AL-Mohanad" w:hint="cs"/>
          <w:b/>
          <w:bCs/>
          <w:sz w:val="32"/>
          <w:szCs w:val="32"/>
          <w:rtl/>
          <w:lang w:bidi="ar-OM"/>
        </w:rPr>
        <w:t>/</w:t>
      </w:r>
      <w:r>
        <w:rPr>
          <w:rFonts w:cs="AL-Mohanad" w:hint="cs"/>
          <w:b/>
          <w:bCs/>
          <w:sz w:val="32"/>
          <w:szCs w:val="32"/>
          <w:rtl/>
          <w:lang w:bidi="ar-OM"/>
        </w:rPr>
        <w:t>..</w:t>
      </w:r>
      <w:r w:rsidR="00E92CD8">
        <w:rPr>
          <w:rFonts w:cs="AL-Mohanad" w:hint="cs"/>
          <w:b/>
          <w:bCs/>
          <w:sz w:val="32"/>
          <w:szCs w:val="32"/>
          <w:rtl/>
          <w:lang w:bidi="ar-OM"/>
        </w:rPr>
        <w:t>/20</w:t>
      </w:r>
      <w:r>
        <w:rPr>
          <w:rFonts w:cs="AL-Mohanad" w:hint="cs"/>
          <w:b/>
          <w:bCs/>
          <w:sz w:val="32"/>
          <w:szCs w:val="32"/>
          <w:rtl/>
          <w:lang w:bidi="ar-OM"/>
        </w:rPr>
        <w:t>2</w:t>
      </w:r>
      <w:r w:rsidR="001B38F9">
        <w:rPr>
          <w:rFonts w:cs="AL-Mohanad" w:hint="cs"/>
          <w:b/>
          <w:bCs/>
          <w:sz w:val="32"/>
          <w:szCs w:val="32"/>
          <w:rtl/>
          <w:lang w:bidi="ar-OM"/>
        </w:rPr>
        <w:t>1</w:t>
      </w:r>
      <w:r w:rsidR="00E92CD8" w:rsidRPr="00E13358">
        <w:rPr>
          <w:rFonts w:cs="AL-Mohanad" w:hint="cs"/>
          <w:b/>
          <w:bCs/>
          <w:sz w:val="32"/>
          <w:szCs w:val="32"/>
          <w:rtl/>
          <w:lang w:bidi="ar-OM"/>
        </w:rPr>
        <w:t>م</w:t>
      </w:r>
      <w:r w:rsidR="00E92CD8" w:rsidRPr="003A0E39">
        <w:rPr>
          <w:rFonts w:cs="AL-Mohanad" w:hint="cs"/>
          <w:sz w:val="32"/>
          <w:szCs w:val="32"/>
          <w:rtl/>
          <w:lang w:bidi="ar-OM"/>
        </w:rPr>
        <w:t xml:space="preserve"> </w:t>
      </w:r>
      <w:r>
        <w:rPr>
          <w:rFonts w:cs="AL-Mohanad" w:hint="cs"/>
          <w:sz w:val="32"/>
          <w:szCs w:val="32"/>
          <w:rtl/>
          <w:lang w:bidi="ar-OM"/>
        </w:rPr>
        <w:t>قدمت/ قدمنا طلـــــب</w:t>
      </w:r>
      <w:r w:rsidR="00E92CD8" w:rsidRPr="003A0E39">
        <w:rPr>
          <w:rFonts w:cs="AL-Mohanad" w:hint="cs"/>
          <w:sz w:val="32"/>
          <w:szCs w:val="32"/>
          <w:rtl/>
          <w:lang w:bidi="ar-OM"/>
        </w:rPr>
        <w:t>:</w:t>
      </w:r>
    </w:p>
    <w:bookmarkEnd w:id="0"/>
    <w:p w:rsidR="00E92CD8" w:rsidRPr="003A0E39" w:rsidRDefault="00A109ED" w:rsidP="00A109ED">
      <w:pPr>
        <w:ind w:firstLine="0"/>
        <w:rPr>
          <w:rFonts w:cs="AL-Mohanad"/>
          <w:sz w:val="2"/>
          <w:szCs w:val="2"/>
          <w:rtl/>
          <w:lang w:bidi="ar-OM"/>
        </w:rPr>
      </w:pPr>
      <w:r>
        <w:rPr>
          <w:rFonts w:cs="AL-Mohanad" w:hint="cs"/>
          <w:sz w:val="32"/>
          <w:szCs w:val="32"/>
          <w:rtl/>
          <w:lang w:bidi="ar-OM"/>
        </w:rPr>
        <w:t xml:space="preserve">التعاقـــــــــــد بيــــــــــن :                                           </w:t>
      </w:r>
      <w:r w:rsidR="00E92CD8" w:rsidRPr="003A0E39">
        <w:rPr>
          <w:rFonts w:cs="AL-Mohanad" w:hint="cs"/>
          <w:sz w:val="32"/>
          <w:szCs w:val="32"/>
          <w:rtl/>
          <w:lang w:bidi="ar-OM"/>
        </w:rPr>
        <w:br/>
      </w:r>
    </w:p>
    <w:p w:rsidR="00E92CD8" w:rsidRPr="003A0E39" w:rsidRDefault="00E92CD8" w:rsidP="00A109ED">
      <w:pPr>
        <w:pStyle w:val="ListParagraph"/>
        <w:numPr>
          <w:ilvl w:val="0"/>
          <w:numId w:val="2"/>
        </w:numPr>
        <w:tabs>
          <w:tab w:val="left" w:pos="624"/>
          <w:tab w:val="left" w:pos="8078"/>
        </w:tabs>
        <w:spacing w:line="400" w:lineRule="exact"/>
        <w:ind w:left="624" w:hanging="284"/>
        <w:contextualSpacing w:val="0"/>
        <w:rPr>
          <w:rFonts w:cs="AL-Mohanad"/>
          <w:b/>
          <w:bCs/>
          <w:sz w:val="32"/>
          <w:szCs w:val="32"/>
          <w:lang w:bidi="ar-OM"/>
        </w:rPr>
      </w:pPr>
      <w:r w:rsidRPr="003A0E39">
        <w:rPr>
          <w:rFonts w:cs="AL-Mohanad" w:hint="cs"/>
          <w:b/>
          <w:bCs/>
          <w:sz w:val="32"/>
          <w:szCs w:val="32"/>
          <w:rtl/>
          <w:lang w:bidi="ar-OM"/>
        </w:rPr>
        <w:t>وزارة الأوقاف والشؤون الدينية</w:t>
      </w:r>
      <w:r w:rsidRPr="003A0E39">
        <w:rPr>
          <w:rFonts w:cs="AL-Mohanad" w:hint="cs"/>
          <w:b/>
          <w:bCs/>
          <w:sz w:val="32"/>
          <w:szCs w:val="32"/>
          <w:rtl/>
          <w:lang w:bidi="ar-OM"/>
        </w:rPr>
        <w:tab/>
        <w:t>طرفاً أول</w:t>
      </w:r>
    </w:p>
    <w:p w:rsidR="00E92CD8" w:rsidRPr="00401354" w:rsidRDefault="00E92CD8" w:rsidP="007C41A5">
      <w:pPr>
        <w:pStyle w:val="ListParagraph"/>
        <w:spacing w:before="0" w:line="400" w:lineRule="exact"/>
        <w:ind w:left="624" w:firstLine="0"/>
        <w:contextualSpacing w:val="0"/>
        <w:rPr>
          <w:rFonts w:cs="AL-Mohanad"/>
          <w:spacing w:val="-4"/>
          <w:w w:val="90"/>
          <w:sz w:val="32"/>
          <w:szCs w:val="32"/>
          <w:rtl/>
          <w:lang w:bidi="ar-OM"/>
        </w:rPr>
      </w:pPr>
      <w:r w:rsidRPr="00401354">
        <w:rPr>
          <w:rFonts w:cs="AL-Mohanad" w:hint="cs"/>
          <w:spacing w:val="-4"/>
          <w:w w:val="90"/>
          <w:sz w:val="32"/>
          <w:szCs w:val="32"/>
          <w:rtl/>
          <w:lang w:bidi="ar-OM"/>
        </w:rPr>
        <w:t xml:space="preserve">العنوان: </w:t>
      </w:r>
      <w:r w:rsidR="007C41A5">
        <w:rPr>
          <w:rFonts w:cs="AL-Mohanad" w:hint="cs"/>
          <w:spacing w:val="-4"/>
          <w:w w:val="90"/>
          <w:sz w:val="32"/>
          <w:szCs w:val="32"/>
          <w:rtl/>
          <w:lang w:bidi="ar-OM"/>
        </w:rPr>
        <w:t>محافظة ظفار</w:t>
      </w:r>
      <w:r w:rsidRPr="00401354">
        <w:rPr>
          <w:rFonts w:cs="AL-Mohanad" w:hint="cs"/>
          <w:spacing w:val="-4"/>
          <w:w w:val="90"/>
          <w:sz w:val="32"/>
          <w:szCs w:val="32"/>
          <w:rtl/>
          <w:lang w:bidi="ar-OM"/>
        </w:rPr>
        <w:t xml:space="preserve">، </w:t>
      </w:r>
      <w:r w:rsidR="007C41A5">
        <w:rPr>
          <w:rFonts w:cs="AL-Mohanad" w:hint="cs"/>
          <w:spacing w:val="-4"/>
          <w:w w:val="90"/>
          <w:sz w:val="32"/>
          <w:szCs w:val="32"/>
          <w:rtl/>
          <w:lang w:bidi="ar-OM"/>
        </w:rPr>
        <w:t>صلالة</w:t>
      </w:r>
      <w:r w:rsidRPr="00401354">
        <w:rPr>
          <w:rFonts w:cs="AL-Mohanad" w:hint="cs"/>
          <w:spacing w:val="-4"/>
          <w:w w:val="90"/>
          <w:sz w:val="32"/>
          <w:szCs w:val="32"/>
          <w:rtl/>
          <w:lang w:bidi="ar-OM"/>
        </w:rPr>
        <w:t xml:space="preserve">، ص ب: </w:t>
      </w:r>
      <w:r w:rsidR="007C41A5">
        <w:rPr>
          <w:rFonts w:cs="AL-Mohanad" w:hint="cs"/>
          <w:spacing w:val="-4"/>
          <w:w w:val="90"/>
          <w:sz w:val="32"/>
          <w:szCs w:val="32"/>
          <w:rtl/>
          <w:lang w:bidi="ar-OM"/>
        </w:rPr>
        <w:t>292</w:t>
      </w:r>
      <w:r w:rsidRPr="00401354">
        <w:rPr>
          <w:rFonts w:cs="AL-Mohanad" w:hint="cs"/>
          <w:spacing w:val="-4"/>
          <w:w w:val="90"/>
          <w:sz w:val="32"/>
          <w:szCs w:val="32"/>
          <w:rtl/>
          <w:lang w:bidi="ar-OM"/>
        </w:rPr>
        <w:t xml:space="preserve">، الرمز البريدي: </w:t>
      </w:r>
      <w:r w:rsidR="007C41A5">
        <w:rPr>
          <w:rFonts w:cs="AL-Mohanad" w:hint="cs"/>
          <w:spacing w:val="-4"/>
          <w:w w:val="90"/>
          <w:sz w:val="32"/>
          <w:szCs w:val="32"/>
          <w:rtl/>
          <w:lang w:bidi="ar-OM"/>
        </w:rPr>
        <w:t>211</w:t>
      </w:r>
      <w:r w:rsidRPr="00401354">
        <w:rPr>
          <w:rFonts w:cs="AL-Mohanad" w:hint="cs"/>
          <w:spacing w:val="-4"/>
          <w:w w:val="90"/>
          <w:sz w:val="32"/>
          <w:szCs w:val="32"/>
          <w:rtl/>
          <w:lang w:bidi="ar-OM"/>
        </w:rPr>
        <w:t xml:space="preserve">، الهاتف: </w:t>
      </w:r>
      <w:r w:rsidR="007C41A5">
        <w:rPr>
          <w:rFonts w:cs="AL-Mohanad" w:hint="cs"/>
          <w:spacing w:val="-4"/>
          <w:w w:val="90"/>
          <w:sz w:val="32"/>
          <w:szCs w:val="32"/>
          <w:rtl/>
          <w:lang w:bidi="ar-OM"/>
        </w:rPr>
        <w:t>23290774</w:t>
      </w:r>
    </w:p>
    <w:p w:rsidR="00E92CD8" w:rsidRPr="003A0E39" w:rsidRDefault="00E92CD8" w:rsidP="00A109ED">
      <w:pPr>
        <w:pStyle w:val="ListParagraph"/>
        <w:spacing w:before="0" w:line="400" w:lineRule="exact"/>
        <w:ind w:left="624" w:firstLine="0"/>
        <w:contextualSpacing w:val="0"/>
        <w:rPr>
          <w:rFonts w:cs="AL-Mohanad"/>
          <w:sz w:val="32"/>
          <w:szCs w:val="32"/>
          <w:rtl/>
          <w:lang w:bidi="ar-OM"/>
        </w:rPr>
      </w:pPr>
      <w:r w:rsidRPr="003A0E39">
        <w:rPr>
          <w:rFonts w:cs="AL-Mohanad" w:hint="cs"/>
          <w:sz w:val="32"/>
          <w:szCs w:val="32"/>
          <w:rtl/>
          <w:lang w:bidi="ar-OM"/>
        </w:rPr>
        <w:t xml:space="preserve">يمثلها في التوقيع/ </w:t>
      </w:r>
      <w:r w:rsidR="00A109ED">
        <w:rPr>
          <w:rFonts w:cs="AL-Mohanad" w:hint="cs"/>
          <w:sz w:val="32"/>
          <w:szCs w:val="32"/>
          <w:rtl/>
          <w:lang w:bidi="ar-OM"/>
        </w:rPr>
        <w:t>مدير عام المديرية العامة للأوقاف والشؤون الدينية بمحافظة ظفار</w:t>
      </w:r>
      <w:r>
        <w:rPr>
          <w:rFonts w:cs="AL-Mohanad" w:hint="cs"/>
          <w:sz w:val="32"/>
          <w:szCs w:val="32"/>
          <w:rtl/>
          <w:lang w:bidi="ar-OM"/>
        </w:rPr>
        <w:t xml:space="preserve"> </w:t>
      </w:r>
    </w:p>
    <w:p w:rsidR="00E92CD8" w:rsidRDefault="00E92CD8" w:rsidP="00B159D6">
      <w:pPr>
        <w:pStyle w:val="ListParagraph"/>
        <w:tabs>
          <w:tab w:val="left" w:pos="624"/>
          <w:tab w:val="left" w:pos="8078"/>
        </w:tabs>
        <w:spacing w:line="420" w:lineRule="exact"/>
        <w:ind w:left="420" w:hanging="422"/>
        <w:rPr>
          <w:rFonts w:cs="AL-Mohanad"/>
          <w:b/>
          <w:bCs/>
          <w:sz w:val="32"/>
          <w:szCs w:val="32"/>
          <w:lang w:bidi="ar-OM"/>
        </w:rPr>
      </w:pPr>
      <w:r>
        <w:rPr>
          <w:rFonts w:cs="AL-Mohanad" w:hint="cs"/>
          <w:b/>
          <w:bCs/>
          <w:sz w:val="32"/>
          <w:szCs w:val="32"/>
          <w:rtl/>
          <w:lang w:bidi="ar-OM"/>
        </w:rPr>
        <w:t>ب-</w:t>
      </w:r>
      <w:r w:rsidR="00A109ED">
        <w:rPr>
          <w:rFonts w:cs="AL-Mohanad" w:hint="cs"/>
          <w:b/>
          <w:bCs/>
          <w:sz w:val="32"/>
          <w:szCs w:val="32"/>
          <w:rtl/>
          <w:lang w:bidi="ar-OM"/>
        </w:rPr>
        <w:t>............................................................</w:t>
      </w:r>
      <w:r>
        <w:rPr>
          <w:rFonts w:cs="AL-Mohanad" w:hint="cs"/>
          <w:b/>
          <w:bCs/>
          <w:sz w:val="32"/>
          <w:szCs w:val="32"/>
          <w:rtl/>
          <w:lang w:bidi="ar-OM"/>
        </w:rPr>
        <w:tab/>
        <w:t>طرفاً ثان</w:t>
      </w:r>
    </w:p>
    <w:p w:rsidR="00E92CD8" w:rsidRDefault="00E92CD8" w:rsidP="00B159D6">
      <w:pPr>
        <w:pStyle w:val="ListParagraph"/>
        <w:spacing w:before="0" w:line="420" w:lineRule="exact"/>
        <w:ind w:left="624" w:firstLine="0"/>
        <w:rPr>
          <w:rFonts w:cs="AL-Mohanad"/>
          <w:w w:val="90"/>
          <w:sz w:val="32"/>
          <w:szCs w:val="32"/>
          <w:rtl/>
          <w:lang w:bidi="ar-OM"/>
        </w:rPr>
      </w:pPr>
      <w:r w:rsidRPr="00A33E3B">
        <w:rPr>
          <w:rFonts w:cs="AL-Mohanad" w:hint="cs"/>
          <w:w w:val="90"/>
          <w:sz w:val="32"/>
          <w:szCs w:val="32"/>
          <w:rtl/>
          <w:lang w:bidi="ar-OM"/>
        </w:rPr>
        <w:t xml:space="preserve">العنوان: </w:t>
      </w:r>
      <w:r w:rsidR="00A109ED">
        <w:rPr>
          <w:rFonts w:cs="AL-Mohanad" w:hint="cs"/>
          <w:w w:val="90"/>
          <w:sz w:val="32"/>
          <w:szCs w:val="32"/>
          <w:rtl/>
          <w:lang w:bidi="ar-OM"/>
        </w:rPr>
        <w:t>محافظة :............</w:t>
      </w:r>
      <w:r w:rsidR="00767EFF">
        <w:rPr>
          <w:rFonts w:cs="AL-Mohanad" w:hint="cs"/>
          <w:w w:val="90"/>
          <w:sz w:val="32"/>
          <w:szCs w:val="32"/>
          <w:rtl/>
          <w:lang w:bidi="ar-OM"/>
        </w:rPr>
        <w:t>/</w:t>
      </w:r>
      <w:r w:rsidR="001C3AB0">
        <w:rPr>
          <w:rFonts w:cs="AL-Mohanad" w:hint="cs"/>
          <w:w w:val="90"/>
          <w:sz w:val="32"/>
          <w:szCs w:val="32"/>
          <w:rtl/>
          <w:lang w:bidi="ar-OM"/>
        </w:rPr>
        <w:t xml:space="preserve"> </w:t>
      </w:r>
      <w:r w:rsidR="00A109ED">
        <w:rPr>
          <w:rFonts w:cs="AL-Mohanad" w:hint="cs"/>
          <w:w w:val="90"/>
          <w:sz w:val="32"/>
          <w:szCs w:val="32"/>
          <w:rtl/>
          <w:lang w:bidi="ar-OM"/>
        </w:rPr>
        <w:t>الولاية:....................</w:t>
      </w:r>
      <w:r w:rsidR="005218A2">
        <w:rPr>
          <w:rFonts w:cs="AL-Mohanad" w:hint="cs"/>
          <w:w w:val="90"/>
          <w:sz w:val="32"/>
          <w:szCs w:val="32"/>
          <w:rtl/>
          <w:lang w:bidi="ar-OM"/>
        </w:rPr>
        <w:t>،</w:t>
      </w:r>
      <w:r w:rsidRPr="00A33E3B">
        <w:rPr>
          <w:rFonts w:cs="AL-Mohanad" w:hint="cs"/>
          <w:w w:val="90"/>
          <w:sz w:val="32"/>
          <w:szCs w:val="32"/>
          <w:rtl/>
          <w:lang w:bidi="ar-OM"/>
        </w:rPr>
        <w:t xml:space="preserve"> ص ب: </w:t>
      </w:r>
      <w:r w:rsidR="00A109ED">
        <w:rPr>
          <w:rFonts w:cs="AL-Mohanad" w:hint="cs"/>
          <w:w w:val="90"/>
          <w:sz w:val="32"/>
          <w:szCs w:val="32"/>
          <w:rtl/>
          <w:lang w:bidi="ar-OM"/>
        </w:rPr>
        <w:t>........</w:t>
      </w:r>
      <w:r w:rsidRPr="00A33E3B">
        <w:rPr>
          <w:rFonts w:cs="AL-Mohanad" w:hint="cs"/>
          <w:w w:val="90"/>
          <w:sz w:val="32"/>
          <w:szCs w:val="32"/>
          <w:rtl/>
          <w:lang w:bidi="ar-OM"/>
        </w:rPr>
        <w:t xml:space="preserve"> الرمز البريدي: </w:t>
      </w:r>
      <w:r w:rsidR="00A109ED">
        <w:rPr>
          <w:rFonts w:cs="AL-Mohanad" w:hint="cs"/>
          <w:w w:val="90"/>
          <w:sz w:val="32"/>
          <w:szCs w:val="32"/>
          <w:rtl/>
          <w:lang w:bidi="ar-OM"/>
        </w:rPr>
        <w:t>.....</w:t>
      </w:r>
    </w:p>
    <w:p w:rsidR="00E92CD8" w:rsidRDefault="00E92CD8" w:rsidP="00B159D6">
      <w:pPr>
        <w:pStyle w:val="ListParagraph"/>
        <w:spacing w:before="0" w:line="420" w:lineRule="exact"/>
        <w:ind w:left="624" w:firstLine="0"/>
        <w:rPr>
          <w:rFonts w:cs="AL-Mohanad"/>
          <w:b/>
          <w:bCs/>
          <w:sz w:val="28"/>
          <w:szCs w:val="28"/>
          <w:rtl/>
          <w:lang w:bidi="ar-OM"/>
        </w:rPr>
      </w:pPr>
      <w:r w:rsidRPr="00A33E3B">
        <w:rPr>
          <w:rFonts w:cs="AL-Mohanad" w:hint="cs"/>
          <w:w w:val="90"/>
          <w:sz w:val="32"/>
          <w:szCs w:val="32"/>
          <w:rtl/>
          <w:lang w:bidi="ar-OM"/>
        </w:rPr>
        <w:t xml:space="preserve">الهاتف: </w:t>
      </w:r>
      <w:r w:rsidR="00A109ED">
        <w:rPr>
          <w:rFonts w:cs="AL-Mohanad" w:hint="cs"/>
          <w:w w:val="90"/>
          <w:sz w:val="32"/>
          <w:szCs w:val="32"/>
          <w:rtl/>
          <w:lang w:bidi="ar-OM"/>
        </w:rPr>
        <w:t>...........................</w:t>
      </w:r>
      <w:r w:rsidR="005218A2">
        <w:rPr>
          <w:rFonts w:cs="AL-Mohanad" w:hint="cs"/>
          <w:w w:val="90"/>
          <w:sz w:val="32"/>
          <w:szCs w:val="32"/>
          <w:rtl/>
          <w:lang w:bidi="ar-OM"/>
        </w:rPr>
        <w:t xml:space="preserve"> الرقم</w:t>
      </w:r>
      <w:r w:rsidRPr="00E02990">
        <w:rPr>
          <w:rFonts w:cs="AL-Mohanad" w:hint="cs"/>
          <w:b/>
          <w:bCs/>
          <w:w w:val="90"/>
          <w:sz w:val="32"/>
          <w:szCs w:val="32"/>
          <w:rtl/>
          <w:lang w:bidi="ar-OM"/>
        </w:rPr>
        <w:t xml:space="preserve"> المدني</w:t>
      </w:r>
      <w:r w:rsidRPr="00E02990">
        <w:rPr>
          <w:rFonts w:cs="AL-Mohanad" w:hint="cs"/>
          <w:w w:val="90"/>
          <w:sz w:val="32"/>
          <w:szCs w:val="32"/>
          <w:rtl/>
          <w:lang w:bidi="ar-OM"/>
        </w:rPr>
        <w:t xml:space="preserve">: </w:t>
      </w:r>
      <w:r w:rsidR="00B159D6">
        <w:rPr>
          <w:rFonts w:cs="AL-Mohanad" w:hint="cs"/>
          <w:w w:val="90"/>
          <w:sz w:val="32"/>
          <w:szCs w:val="32"/>
          <w:rtl/>
          <w:lang w:bidi="ar-OM"/>
        </w:rPr>
        <w:t>..............................</w:t>
      </w:r>
    </w:p>
    <w:p w:rsidR="00E92CD8" w:rsidRPr="00076920" w:rsidRDefault="005218A2" w:rsidP="00E92CD8">
      <w:pPr>
        <w:ind w:firstLine="0"/>
        <w:jc w:val="center"/>
        <w:rPr>
          <w:rFonts w:cs="AL-Mohanad"/>
          <w:b/>
          <w:bCs/>
          <w:sz w:val="36"/>
          <w:szCs w:val="36"/>
          <w:rtl/>
          <w:lang w:bidi="ar-OM"/>
        </w:rPr>
      </w:pPr>
      <w:r w:rsidRPr="00076920">
        <w:rPr>
          <w:rFonts w:ascii="Times New Roman" w:hAnsi="Times New Roman" w:cs="Times New Roman" w:hint="cs"/>
          <w:b/>
          <w:bCs/>
          <w:sz w:val="36"/>
          <w:szCs w:val="36"/>
          <w:rtl/>
          <w:lang w:bidi="ar-OM"/>
        </w:rPr>
        <w:t>﴿</w:t>
      </w:r>
      <w:r w:rsidRPr="00076920">
        <w:rPr>
          <w:rFonts w:cs="AL-Mohanad" w:hint="cs"/>
          <w:b/>
          <w:bCs/>
          <w:sz w:val="36"/>
          <w:szCs w:val="36"/>
          <w:rtl/>
          <w:lang w:bidi="ar-OM"/>
        </w:rPr>
        <w:t xml:space="preserve"> تـمــهـــيــد</w:t>
      </w:r>
      <w:r w:rsidRPr="00076920">
        <w:rPr>
          <w:rFonts w:ascii="Times New Roman" w:hAnsi="Times New Roman" w:cs="Times New Roman" w:hint="cs"/>
          <w:b/>
          <w:bCs/>
          <w:sz w:val="36"/>
          <w:szCs w:val="36"/>
          <w:rtl/>
          <w:lang w:bidi="ar-OM"/>
        </w:rPr>
        <w:t xml:space="preserve"> </w:t>
      </w:r>
      <w:r w:rsidRPr="00076920">
        <w:rPr>
          <w:rFonts w:ascii="Times New Roman" w:hAnsi="Times New Roman" w:cs="Times New Roman"/>
          <w:b/>
          <w:bCs/>
          <w:sz w:val="36"/>
          <w:szCs w:val="36"/>
          <w:rtl/>
          <w:lang w:bidi="ar-OM"/>
        </w:rPr>
        <w:t>﴾</w:t>
      </w:r>
    </w:p>
    <w:p w:rsidR="00751F14" w:rsidRPr="003B7080" w:rsidRDefault="00E92CD8" w:rsidP="00B159D6">
      <w:pPr>
        <w:ind w:firstLine="0"/>
        <w:rPr>
          <w:rFonts w:cs="AL-Mohanad"/>
          <w:w w:val="99"/>
          <w:sz w:val="32"/>
          <w:szCs w:val="32"/>
          <w:rtl/>
          <w:lang w:bidi="ar-OM"/>
        </w:rPr>
      </w:pPr>
      <w:r w:rsidRPr="006A1055">
        <w:rPr>
          <w:rFonts w:cs="AL-Mohanad" w:hint="cs"/>
          <w:b/>
          <w:bCs/>
          <w:sz w:val="32"/>
          <w:szCs w:val="32"/>
          <w:rtl/>
          <w:lang w:bidi="ar-OM"/>
        </w:rPr>
        <w:t xml:space="preserve">يمتلك الطرف الأول </w:t>
      </w:r>
      <w:r w:rsidRPr="006A1055">
        <w:rPr>
          <w:rFonts w:cs="AL-Mohanad" w:hint="eastAsia"/>
          <w:b/>
          <w:bCs/>
          <w:sz w:val="32"/>
          <w:szCs w:val="32"/>
          <w:rtl/>
          <w:lang w:bidi="ar-OM"/>
        </w:rPr>
        <w:t>قطعة</w:t>
      </w:r>
      <w:r w:rsidRPr="006A1055">
        <w:rPr>
          <w:rFonts w:cs="AL-Mohanad"/>
          <w:b/>
          <w:bCs/>
          <w:sz w:val="32"/>
          <w:szCs w:val="32"/>
          <w:rtl/>
          <w:lang w:bidi="ar-OM"/>
        </w:rPr>
        <w:t xml:space="preserve"> </w:t>
      </w:r>
      <w:r w:rsidRPr="006A1055">
        <w:rPr>
          <w:rFonts w:cs="AL-Mohanad" w:hint="eastAsia"/>
          <w:b/>
          <w:bCs/>
          <w:sz w:val="32"/>
          <w:szCs w:val="32"/>
          <w:rtl/>
          <w:lang w:bidi="ar-OM"/>
        </w:rPr>
        <w:t>الأرض</w:t>
      </w:r>
      <w:r w:rsidRPr="006A1055">
        <w:rPr>
          <w:rFonts w:cs="AL-Mohanad"/>
          <w:b/>
          <w:bCs/>
          <w:sz w:val="32"/>
          <w:szCs w:val="32"/>
          <w:rtl/>
          <w:lang w:bidi="ar-OM"/>
        </w:rPr>
        <w:t xml:space="preserve"> </w:t>
      </w:r>
      <w:r w:rsidR="00345C21" w:rsidRPr="006A1055">
        <w:rPr>
          <w:rFonts w:cs="AL-Mohanad" w:hint="cs"/>
          <w:b/>
          <w:bCs/>
          <w:sz w:val="32"/>
          <w:szCs w:val="32"/>
          <w:rtl/>
          <w:lang w:bidi="ar-OM"/>
        </w:rPr>
        <w:t xml:space="preserve">رقم </w:t>
      </w:r>
      <w:r w:rsidR="00B159D6">
        <w:rPr>
          <w:rFonts w:cs="AL-Mohanad" w:hint="cs"/>
          <w:b/>
          <w:bCs/>
          <w:sz w:val="32"/>
          <w:szCs w:val="32"/>
          <w:rtl/>
          <w:lang w:bidi="ar-OM"/>
        </w:rPr>
        <w:t>(............) الاستعمال (......................)</w:t>
      </w:r>
      <w:r w:rsidR="004626AC">
        <w:rPr>
          <w:rFonts w:cs="AL-Mohanad" w:hint="cs"/>
          <w:b/>
          <w:bCs/>
          <w:sz w:val="32"/>
          <w:szCs w:val="32"/>
          <w:rtl/>
          <w:lang w:bidi="ar-OM"/>
        </w:rPr>
        <w:t xml:space="preserve"> </w:t>
      </w:r>
      <w:r w:rsidR="006644DF">
        <w:rPr>
          <w:rFonts w:cs="AL-Mohanad" w:hint="cs"/>
          <w:b/>
          <w:bCs/>
          <w:sz w:val="32"/>
          <w:szCs w:val="32"/>
          <w:rtl/>
          <w:lang w:bidi="ar-OM"/>
        </w:rPr>
        <w:t>وقف</w:t>
      </w:r>
      <w:r w:rsidR="004626AC">
        <w:rPr>
          <w:rFonts w:cs="AL-Mohanad" w:hint="cs"/>
          <w:b/>
          <w:bCs/>
          <w:sz w:val="32"/>
          <w:szCs w:val="32"/>
          <w:rtl/>
          <w:lang w:bidi="ar-OM"/>
        </w:rPr>
        <w:t xml:space="preserve"> </w:t>
      </w:r>
      <w:r w:rsidR="001C3AB0">
        <w:rPr>
          <w:rFonts w:cs="AL-Mohanad" w:hint="cs"/>
          <w:b/>
          <w:bCs/>
          <w:sz w:val="32"/>
          <w:szCs w:val="32"/>
          <w:rtl/>
          <w:lang w:bidi="ar-OM"/>
        </w:rPr>
        <w:t>با</w:t>
      </w:r>
      <w:r w:rsidR="00345C21" w:rsidRPr="006A1055">
        <w:rPr>
          <w:rFonts w:cs="AL-Mohanad" w:hint="cs"/>
          <w:b/>
          <w:bCs/>
          <w:sz w:val="32"/>
          <w:szCs w:val="32"/>
          <w:rtl/>
          <w:lang w:bidi="ar-OM"/>
        </w:rPr>
        <w:t xml:space="preserve">لمربع </w:t>
      </w:r>
      <w:r w:rsidR="00B159D6">
        <w:rPr>
          <w:rFonts w:cs="AL-Mohanad" w:hint="cs"/>
          <w:b/>
          <w:bCs/>
          <w:sz w:val="32"/>
          <w:szCs w:val="32"/>
          <w:rtl/>
          <w:lang w:bidi="ar-OM"/>
        </w:rPr>
        <w:t>(........)</w:t>
      </w:r>
      <w:r w:rsidR="00345C21" w:rsidRPr="006A1055">
        <w:rPr>
          <w:rFonts w:cs="AL-Mohanad" w:hint="cs"/>
          <w:b/>
          <w:bCs/>
          <w:sz w:val="32"/>
          <w:szCs w:val="32"/>
          <w:rtl/>
          <w:lang w:bidi="ar-OM"/>
        </w:rPr>
        <w:t xml:space="preserve">الكائنة </w:t>
      </w:r>
      <w:r w:rsidR="00B159D6">
        <w:rPr>
          <w:rFonts w:cs="AL-Mohanad" w:hint="cs"/>
          <w:b/>
          <w:bCs/>
          <w:sz w:val="32"/>
          <w:szCs w:val="32"/>
          <w:rtl/>
          <w:lang w:bidi="ar-OM"/>
        </w:rPr>
        <w:t xml:space="preserve">بمنطقة (...............................) </w:t>
      </w:r>
      <w:r w:rsidR="00345C21" w:rsidRPr="006A1055">
        <w:rPr>
          <w:rFonts w:cs="AL-Mohanad" w:hint="cs"/>
          <w:b/>
          <w:bCs/>
          <w:sz w:val="32"/>
          <w:szCs w:val="32"/>
          <w:rtl/>
          <w:lang w:bidi="ar-OM"/>
        </w:rPr>
        <w:t xml:space="preserve">في ولاية </w:t>
      </w:r>
      <w:r w:rsidR="00B159D6">
        <w:rPr>
          <w:rFonts w:cs="AL-Mohanad" w:hint="cs"/>
          <w:b/>
          <w:bCs/>
          <w:sz w:val="32"/>
          <w:szCs w:val="32"/>
          <w:rtl/>
          <w:lang w:bidi="ar-OM"/>
        </w:rPr>
        <w:t>(............................)</w:t>
      </w:r>
      <w:r w:rsidRPr="006A1055">
        <w:rPr>
          <w:rFonts w:cs="AL-Mohanad" w:hint="eastAsia"/>
          <w:b/>
          <w:bCs/>
          <w:sz w:val="32"/>
          <w:szCs w:val="32"/>
          <w:rtl/>
          <w:lang w:bidi="ar-OM"/>
        </w:rPr>
        <w:t xml:space="preserve"> البالغ</w:t>
      </w:r>
      <w:r w:rsidRPr="006A1055">
        <w:rPr>
          <w:rFonts w:cs="AL-Mohanad"/>
          <w:b/>
          <w:bCs/>
          <w:sz w:val="32"/>
          <w:szCs w:val="32"/>
          <w:rtl/>
          <w:lang w:bidi="ar-OM"/>
        </w:rPr>
        <w:t xml:space="preserve"> </w:t>
      </w:r>
      <w:r w:rsidRPr="006A1055">
        <w:rPr>
          <w:rFonts w:cs="AL-Mohanad" w:hint="eastAsia"/>
          <w:b/>
          <w:bCs/>
          <w:sz w:val="32"/>
          <w:szCs w:val="32"/>
          <w:rtl/>
          <w:lang w:bidi="ar-OM"/>
        </w:rPr>
        <w:t>مساحتها</w:t>
      </w:r>
      <w:r w:rsidRPr="006A1055">
        <w:rPr>
          <w:rFonts w:cs="AL-Mohanad"/>
          <w:b/>
          <w:bCs/>
          <w:sz w:val="32"/>
          <w:szCs w:val="32"/>
          <w:rtl/>
          <w:lang w:bidi="ar-OM"/>
        </w:rPr>
        <w:t xml:space="preserve"> </w:t>
      </w:r>
      <w:r w:rsidR="00B159D6">
        <w:rPr>
          <w:rFonts w:cs="AL-Mohanad" w:hint="cs"/>
          <w:b/>
          <w:bCs/>
          <w:sz w:val="32"/>
          <w:szCs w:val="32"/>
          <w:rtl/>
          <w:lang w:bidi="ar-OM"/>
        </w:rPr>
        <w:t>(....................</w:t>
      </w:r>
      <w:r w:rsidRPr="00E13358">
        <w:rPr>
          <w:rFonts w:cs="AL-Mohanad" w:hint="eastAsia"/>
          <w:b/>
          <w:bCs/>
          <w:sz w:val="32"/>
          <w:szCs w:val="32"/>
          <w:rtl/>
          <w:lang w:bidi="ar-OM"/>
        </w:rPr>
        <w:t>م</w:t>
      </w:r>
      <w:r w:rsidR="00B159D6">
        <w:rPr>
          <w:rFonts w:cs="AL-Mohanad" w:hint="cs"/>
          <w:b/>
          <w:bCs/>
          <w:sz w:val="32"/>
          <w:szCs w:val="32"/>
          <w:rtl/>
          <w:lang w:bidi="ar-OM"/>
        </w:rPr>
        <w:t>)</w:t>
      </w:r>
      <w:r w:rsidRPr="006A1055">
        <w:rPr>
          <w:rFonts w:cs="AL-Mohanad"/>
          <w:b/>
          <w:bCs/>
          <w:sz w:val="32"/>
          <w:szCs w:val="32"/>
          <w:rtl/>
          <w:lang w:bidi="ar-OM"/>
        </w:rPr>
        <w:t>2</w:t>
      </w:r>
      <w:r w:rsidR="00B159D6">
        <w:rPr>
          <w:rFonts w:cs="AL-Mohanad" w:hint="cs"/>
          <w:b/>
          <w:bCs/>
          <w:sz w:val="32"/>
          <w:szCs w:val="32"/>
          <w:rtl/>
          <w:lang w:bidi="ar-OM"/>
        </w:rPr>
        <w:t>.</w:t>
      </w:r>
    </w:p>
    <w:p w:rsidR="00E92CD8" w:rsidRPr="00076920" w:rsidRDefault="005218A2" w:rsidP="00E92CD8">
      <w:pPr>
        <w:ind w:firstLine="0"/>
        <w:jc w:val="center"/>
        <w:rPr>
          <w:rFonts w:cs="AL-Mohanad"/>
          <w:b/>
          <w:bCs/>
          <w:sz w:val="36"/>
          <w:szCs w:val="36"/>
          <w:rtl/>
          <w:lang w:bidi="ar-OM"/>
        </w:rPr>
      </w:pPr>
      <w:r w:rsidRPr="00076920">
        <w:rPr>
          <w:rFonts w:ascii="Times New Roman" w:hAnsi="Times New Roman" w:cs="Times New Roman" w:hint="cs"/>
          <w:b/>
          <w:bCs/>
          <w:sz w:val="36"/>
          <w:szCs w:val="36"/>
          <w:rtl/>
          <w:lang w:bidi="ar-OM"/>
        </w:rPr>
        <w:t>﴿</w:t>
      </w:r>
      <w:r w:rsidRPr="00076920">
        <w:rPr>
          <w:rFonts w:cs="AL-Mohanad" w:hint="cs"/>
          <w:b/>
          <w:bCs/>
          <w:sz w:val="36"/>
          <w:szCs w:val="36"/>
          <w:rtl/>
          <w:lang w:bidi="ar-OM"/>
        </w:rPr>
        <w:t xml:space="preserve"> أحكـا</w:t>
      </w:r>
      <w:r w:rsidRPr="00076920">
        <w:rPr>
          <w:rFonts w:cs="AL-Mohanad" w:hint="eastAsia"/>
          <w:b/>
          <w:bCs/>
          <w:sz w:val="36"/>
          <w:szCs w:val="36"/>
          <w:rtl/>
          <w:lang w:bidi="ar-OM"/>
        </w:rPr>
        <w:t>م</w:t>
      </w:r>
      <w:r w:rsidR="00E92CD8" w:rsidRPr="00076920">
        <w:rPr>
          <w:rFonts w:cs="AL-Mohanad" w:hint="cs"/>
          <w:b/>
          <w:bCs/>
          <w:sz w:val="36"/>
          <w:szCs w:val="36"/>
          <w:rtl/>
          <w:lang w:bidi="ar-OM"/>
        </w:rPr>
        <w:t xml:space="preserve"> </w:t>
      </w:r>
      <w:r w:rsidRPr="00076920">
        <w:rPr>
          <w:rFonts w:cs="AL-Mohanad" w:hint="cs"/>
          <w:b/>
          <w:bCs/>
          <w:sz w:val="36"/>
          <w:szCs w:val="36"/>
          <w:rtl/>
          <w:lang w:bidi="ar-OM"/>
        </w:rPr>
        <w:t>عامــة</w:t>
      </w:r>
      <w:r w:rsidRPr="00076920">
        <w:rPr>
          <w:rFonts w:ascii="Times New Roman" w:hAnsi="Times New Roman" w:cs="Times New Roman" w:hint="cs"/>
          <w:b/>
          <w:bCs/>
          <w:sz w:val="36"/>
          <w:szCs w:val="36"/>
          <w:rtl/>
          <w:lang w:bidi="ar-OM"/>
        </w:rPr>
        <w:t xml:space="preserve"> </w:t>
      </w:r>
      <w:r w:rsidRPr="00076920">
        <w:rPr>
          <w:rFonts w:ascii="Times New Roman" w:hAnsi="Times New Roman" w:cs="Times New Roman"/>
          <w:b/>
          <w:bCs/>
          <w:sz w:val="36"/>
          <w:szCs w:val="36"/>
          <w:rtl/>
          <w:lang w:bidi="ar-OM"/>
        </w:rPr>
        <w:t>﴾</w:t>
      </w:r>
    </w:p>
    <w:p w:rsidR="00E92CD8" w:rsidRPr="00E13358" w:rsidRDefault="00E92CD8" w:rsidP="007C41A5">
      <w:pPr>
        <w:numPr>
          <w:ilvl w:val="0"/>
          <w:numId w:val="5"/>
        </w:numPr>
        <w:ind w:left="1021" w:hanging="1021"/>
        <w:rPr>
          <w:rFonts w:cs="AL-Mohanad"/>
          <w:sz w:val="32"/>
          <w:szCs w:val="32"/>
          <w:lang w:bidi="ar-OM"/>
        </w:rPr>
      </w:pPr>
      <w:r w:rsidRPr="00E13358">
        <w:rPr>
          <w:rFonts w:cs="AL-Mohanad" w:hint="eastAsia"/>
          <w:sz w:val="32"/>
          <w:szCs w:val="32"/>
          <w:rtl/>
          <w:lang w:bidi="ar-OM"/>
        </w:rPr>
        <w:t>يعتبر</w:t>
      </w:r>
      <w:r w:rsidRPr="00E13358">
        <w:rPr>
          <w:rFonts w:cs="AL-Mohanad"/>
          <w:sz w:val="32"/>
          <w:szCs w:val="32"/>
          <w:rtl/>
          <w:lang w:bidi="ar-OM"/>
        </w:rPr>
        <w:t xml:space="preserve"> </w:t>
      </w:r>
      <w:r w:rsidRPr="00E13358">
        <w:rPr>
          <w:rFonts w:cs="AL-Mohanad" w:hint="eastAsia"/>
          <w:sz w:val="32"/>
          <w:szCs w:val="32"/>
          <w:rtl/>
          <w:lang w:bidi="ar-OM"/>
        </w:rPr>
        <w:t>التمهيد</w:t>
      </w:r>
      <w:r w:rsidRPr="00E13358">
        <w:rPr>
          <w:rFonts w:cs="AL-Mohanad"/>
          <w:sz w:val="32"/>
          <w:szCs w:val="32"/>
          <w:rtl/>
          <w:lang w:bidi="ar-OM"/>
        </w:rPr>
        <w:t xml:space="preserve"> </w:t>
      </w:r>
      <w:r w:rsidRPr="00E13358">
        <w:rPr>
          <w:rFonts w:cs="AL-Mohanad" w:hint="eastAsia"/>
          <w:sz w:val="32"/>
          <w:szCs w:val="32"/>
          <w:rtl/>
          <w:lang w:bidi="ar-OM"/>
        </w:rPr>
        <w:t>السابق</w:t>
      </w:r>
      <w:r w:rsidRPr="00E13358">
        <w:rPr>
          <w:rFonts w:cs="AL-Mohanad"/>
          <w:sz w:val="32"/>
          <w:szCs w:val="32"/>
          <w:rtl/>
          <w:lang w:bidi="ar-OM"/>
        </w:rPr>
        <w:t xml:space="preserve"> </w:t>
      </w:r>
      <w:r w:rsidR="0008038E">
        <w:rPr>
          <w:rFonts w:cs="AL-Mohanad" w:hint="cs"/>
          <w:sz w:val="32"/>
          <w:szCs w:val="32"/>
          <w:rtl/>
          <w:lang w:bidi="ar-OM"/>
        </w:rPr>
        <w:t>وهذا العرض بطلب الا</w:t>
      </w:r>
      <w:r w:rsidR="007C41A5">
        <w:rPr>
          <w:rFonts w:cs="AL-Mohanad" w:hint="cs"/>
          <w:sz w:val="32"/>
          <w:szCs w:val="32"/>
          <w:rtl/>
          <w:lang w:bidi="ar-OM"/>
        </w:rPr>
        <w:t xml:space="preserve">ستثمار ومرفقاته </w:t>
      </w:r>
      <w:r w:rsidRPr="00E13358">
        <w:rPr>
          <w:rFonts w:cs="AL-Mohanad" w:hint="eastAsia"/>
          <w:sz w:val="32"/>
          <w:szCs w:val="32"/>
          <w:rtl/>
          <w:lang w:bidi="ar-OM"/>
        </w:rPr>
        <w:t>جزءً</w:t>
      </w:r>
      <w:r w:rsidRPr="00E13358">
        <w:rPr>
          <w:rFonts w:cs="AL-Mohanad"/>
          <w:sz w:val="32"/>
          <w:szCs w:val="32"/>
          <w:rtl/>
          <w:lang w:bidi="ar-OM"/>
        </w:rPr>
        <w:t xml:space="preserve"> </w:t>
      </w:r>
      <w:r w:rsidRPr="00E13358">
        <w:rPr>
          <w:rFonts w:cs="AL-Mohanad" w:hint="eastAsia"/>
          <w:sz w:val="32"/>
          <w:szCs w:val="32"/>
          <w:rtl/>
          <w:lang w:bidi="ar-OM"/>
        </w:rPr>
        <w:t>لا</w:t>
      </w:r>
      <w:r w:rsidRPr="00E13358">
        <w:rPr>
          <w:rFonts w:cs="AL-Mohanad"/>
          <w:sz w:val="32"/>
          <w:szCs w:val="32"/>
          <w:rtl/>
          <w:lang w:bidi="ar-OM"/>
        </w:rPr>
        <w:t xml:space="preserve"> </w:t>
      </w:r>
      <w:r w:rsidRPr="00E13358">
        <w:rPr>
          <w:rFonts w:cs="AL-Mohanad" w:hint="eastAsia"/>
          <w:sz w:val="32"/>
          <w:szCs w:val="32"/>
          <w:rtl/>
          <w:lang w:bidi="ar-OM"/>
        </w:rPr>
        <w:t>يتجزأ</w:t>
      </w:r>
      <w:r w:rsidRPr="00E13358">
        <w:rPr>
          <w:rFonts w:cs="AL-Mohanad"/>
          <w:sz w:val="32"/>
          <w:szCs w:val="32"/>
          <w:rtl/>
          <w:lang w:bidi="ar-OM"/>
        </w:rPr>
        <w:t xml:space="preserve"> </w:t>
      </w:r>
      <w:r w:rsidRPr="00E13358">
        <w:rPr>
          <w:rFonts w:cs="AL-Mohanad" w:hint="eastAsia"/>
          <w:sz w:val="32"/>
          <w:szCs w:val="32"/>
          <w:rtl/>
          <w:lang w:bidi="ar-OM"/>
        </w:rPr>
        <w:t>من</w:t>
      </w:r>
      <w:r w:rsidRPr="00E13358">
        <w:rPr>
          <w:rFonts w:cs="AL-Mohanad"/>
          <w:sz w:val="32"/>
          <w:szCs w:val="32"/>
          <w:rtl/>
          <w:lang w:bidi="ar-OM"/>
        </w:rPr>
        <w:t xml:space="preserve"> </w:t>
      </w:r>
      <w:r w:rsidR="007C41A5">
        <w:rPr>
          <w:rFonts w:cs="AL-Mohanad" w:hint="cs"/>
          <w:sz w:val="32"/>
          <w:szCs w:val="32"/>
          <w:rtl/>
          <w:lang w:bidi="ar-OM"/>
        </w:rPr>
        <w:t>عقد</w:t>
      </w:r>
      <w:r w:rsidRPr="00E13358">
        <w:rPr>
          <w:rFonts w:cs="AL-Mohanad"/>
          <w:sz w:val="32"/>
          <w:szCs w:val="32"/>
          <w:rtl/>
          <w:lang w:bidi="ar-OM"/>
        </w:rPr>
        <w:t xml:space="preserve"> </w:t>
      </w:r>
      <w:r w:rsidR="007C41A5">
        <w:rPr>
          <w:rFonts w:cs="AL-Mohanad" w:hint="cs"/>
          <w:sz w:val="32"/>
          <w:szCs w:val="32"/>
          <w:rtl/>
          <w:lang w:bidi="ar-OM"/>
        </w:rPr>
        <w:t>الاستثمار</w:t>
      </w:r>
      <w:r w:rsidRPr="00E13358">
        <w:rPr>
          <w:rFonts w:cs="AL-Mohanad"/>
          <w:sz w:val="32"/>
          <w:szCs w:val="32"/>
          <w:rtl/>
          <w:lang w:bidi="ar-OM"/>
        </w:rPr>
        <w:t xml:space="preserve"> </w:t>
      </w:r>
      <w:r w:rsidRPr="00E13358">
        <w:rPr>
          <w:rFonts w:cs="AL-Mohanad" w:hint="eastAsia"/>
          <w:sz w:val="32"/>
          <w:szCs w:val="32"/>
          <w:rtl/>
          <w:lang w:bidi="ar-OM"/>
        </w:rPr>
        <w:t>يقرأ</w:t>
      </w:r>
      <w:r w:rsidRPr="00E13358">
        <w:rPr>
          <w:rFonts w:cs="AL-Mohanad"/>
          <w:sz w:val="32"/>
          <w:szCs w:val="32"/>
          <w:rtl/>
          <w:lang w:bidi="ar-OM"/>
        </w:rPr>
        <w:t xml:space="preserve"> </w:t>
      </w:r>
      <w:r w:rsidRPr="00E13358">
        <w:rPr>
          <w:rFonts w:cs="AL-Mohanad" w:hint="eastAsia"/>
          <w:sz w:val="32"/>
          <w:szCs w:val="32"/>
          <w:rtl/>
          <w:lang w:bidi="ar-OM"/>
        </w:rPr>
        <w:t>ويفسر</w:t>
      </w:r>
      <w:r w:rsidRPr="00E13358">
        <w:rPr>
          <w:rFonts w:cs="AL-Mohanad"/>
          <w:sz w:val="32"/>
          <w:szCs w:val="32"/>
          <w:rtl/>
          <w:lang w:bidi="ar-OM"/>
        </w:rPr>
        <w:t xml:space="preserve"> </w:t>
      </w:r>
      <w:r w:rsidRPr="00E13358">
        <w:rPr>
          <w:rFonts w:cs="AL-Mohanad" w:hint="eastAsia"/>
          <w:sz w:val="32"/>
          <w:szCs w:val="32"/>
          <w:rtl/>
          <w:lang w:bidi="ar-OM"/>
        </w:rPr>
        <w:t>معه</w:t>
      </w:r>
      <w:r w:rsidRPr="00E13358">
        <w:rPr>
          <w:rFonts w:cs="AL-Mohanad"/>
          <w:sz w:val="32"/>
          <w:szCs w:val="32"/>
          <w:rtl/>
          <w:lang w:bidi="ar-OM"/>
        </w:rPr>
        <w:t>.</w:t>
      </w:r>
    </w:p>
    <w:p w:rsidR="00E92CD8" w:rsidRPr="00E13358" w:rsidRDefault="00E92CD8" w:rsidP="007C41A5">
      <w:pPr>
        <w:numPr>
          <w:ilvl w:val="0"/>
          <w:numId w:val="5"/>
        </w:numPr>
        <w:spacing w:line="192" w:lineRule="auto"/>
        <w:ind w:left="1021" w:hanging="1021"/>
        <w:rPr>
          <w:rFonts w:cs="AL-Mohanad"/>
          <w:sz w:val="32"/>
          <w:szCs w:val="32"/>
          <w:lang w:bidi="ar-OM"/>
        </w:rPr>
      </w:pPr>
      <w:r w:rsidRPr="00E13358">
        <w:rPr>
          <w:rFonts w:cs="AL-Mohanad" w:hint="cs"/>
          <w:sz w:val="32"/>
          <w:szCs w:val="32"/>
          <w:rtl/>
          <w:lang w:bidi="ar-OM"/>
        </w:rPr>
        <w:t xml:space="preserve">يعتد بالعنوان المذكور في </w:t>
      </w:r>
      <w:r w:rsidR="005218A2" w:rsidRPr="00E13358">
        <w:rPr>
          <w:rFonts w:cs="AL-Mohanad" w:hint="cs"/>
          <w:sz w:val="32"/>
          <w:szCs w:val="32"/>
          <w:rtl/>
          <w:lang w:bidi="ar-OM"/>
        </w:rPr>
        <w:t>صدر هذا</w:t>
      </w:r>
      <w:r w:rsidRPr="00E13358">
        <w:rPr>
          <w:rFonts w:cs="AL-Mohanad" w:hint="cs"/>
          <w:sz w:val="32"/>
          <w:szCs w:val="32"/>
          <w:rtl/>
          <w:lang w:bidi="ar-OM"/>
        </w:rPr>
        <w:t xml:space="preserve"> ا</w:t>
      </w:r>
      <w:r w:rsidR="007C41A5">
        <w:rPr>
          <w:rFonts w:cs="AL-Mohanad" w:hint="cs"/>
          <w:sz w:val="32"/>
          <w:szCs w:val="32"/>
          <w:rtl/>
          <w:lang w:bidi="ar-OM"/>
        </w:rPr>
        <w:t>لطلب</w:t>
      </w:r>
      <w:r w:rsidRPr="00E13358">
        <w:rPr>
          <w:rFonts w:cs="AL-Mohanad" w:hint="cs"/>
          <w:sz w:val="32"/>
          <w:szCs w:val="32"/>
          <w:rtl/>
          <w:lang w:bidi="ar-OM"/>
        </w:rPr>
        <w:t xml:space="preserve"> لأية مراسلات بين الطرفين.</w:t>
      </w:r>
    </w:p>
    <w:p w:rsidR="00E92CD8" w:rsidRPr="00E13358" w:rsidRDefault="00E92CD8" w:rsidP="00E92CD8">
      <w:pPr>
        <w:numPr>
          <w:ilvl w:val="0"/>
          <w:numId w:val="5"/>
        </w:numPr>
        <w:spacing w:line="192" w:lineRule="auto"/>
        <w:ind w:left="1021" w:hanging="1021"/>
        <w:rPr>
          <w:rFonts w:cs="AL-Mohanad"/>
          <w:sz w:val="32"/>
          <w:szCs w:val="32"/>
          <w:lang w:bidi="ar-OM"/>
        </w:rPr>
      </w:pPr>
      <w:r w:rsidRPr="00E13358">
        <w:rPr>
          <w:rFonts w:cs="AL-Mohanad" w:hint="cs"/>
          <w:sz w:val="32"/>
          <w:szCs w:val="32"/>
          <w:rtl/>
          <w:lang w:bidi="ar-OM"/>
        </w:rPr>
        <w:t>يقر الطرف الثاني بأنه علم موقع الاستثمار علماً يقينياً وعاينه المعاينة التامة النافية للجهالة بجميع حدوده وما قد يكون عليه من مبان أو غراس.</w:t>
      </w:r>
    </w:p>
    <w:p w:rsidR="00E92CD8" w:rsidRPr="00E13358" w:rsidRDefault="00E92CD8" w:rsidP="0008038E">
      <w:pPr>
        <w:numPr>
          <w:ilvl w:val="0"/>
          <w:numId w:val="5"/>
        </w:numPr>
        <w:spacing w:line="192" w:lineRule="auto"/>
        <w:ind w:left="1021" w:hanging="1021"/>
        <w:rPr>
          <w:rFonts w:cs="AL-Mohanad"/>
          <w:sz w:val="32"/>
          <w:szCs w:val="32"/>
          <w:lang w:bidi="ar-OM"/>
        </w:rPr>
      </w:pPr>
      <w:r w:rsidRPr="00E13358">
        <w:rPr>
          <w:rFonts w:cs="AL-Mohanad" w:hint="cs"/>
          <w:sz w:val="32"/>
          <w:szCs w:val="32"/>
          <w:rtl/>
          <w:lang w:bidi="ar-OM"/>
        </w:rPr>
        <w:t>يقر الطرف الثاني بأنه</w:t>
      </w:r>
      <w:r w:rsidR="0008038E">
        <w:rPr>
          <w:rFonts w:cs="AL-Mohanad" w:hint="cs"/>
          <w:sz w:val="32"/>
          <w:szCs w:val="32"/>
          <w:rtl/>
          <w:lang w:bidi="ar-OM"/>
        </w:rPr>
        <w:t xml:space="preserve"> بموجب عقد الاستثمار يكون قد أستلم من الطرف الأول موقع الاستثمار (محل الاستثمار) لحظة التوقيع على العقد بما يؤكد استلامه المنفعة وتحقق استيفائها كاملة، وأنه يكون مُمكناَ من التصرف في العقار دون مانع يعوق ذلك إلى حين انتهاء مدة العقد بالحدود المبينة فيه.</w:t>
      </w:r>
    </w:p>
    <w:p w:rsidR="00E92CD8" w:rsidRPr="00E13358" w:rsidRDefault="00E92CD8" w:rsidP="00DC5ADE">
      <w:pPr>
        <w:numPr>
          <w:ilvl w:val="0"/>
          <w:numId w:val="5"/>
        </w:numPr>
        <w:spacing w:line="192" w:lineRule="auto"/>
        <w:ind w:left="1021" w:hanging="1021"/>
        <w:rPr>
          <w:rFonts w:cs="AL-Mohanad"/>
          <w:sz w:val="32"/>
          <w:szCs w:val="32"/>
          <w:lang w:bidi="ar-OM"/>
        </w:rPr>
      </w:pPr>
      <w:r w:rsidRPr="00E13358">
        <w:rPr>
          <w:rFonts w:cs="AL-Mohanad" w:hint="cs"/>
          <w:sz w:val="32"/>
          <w:szCs w:val="32"/>
          <w:rtl/>
          <w:lang w:bidi="ar-OM"/>
        </w:rPr>
        <w:t xml:space="preserve">يلتزم الطرف الثاني </w:t>
      </w:r>
      <w:r w:rsidR="00DC5ADE">
        <w:rPr>
          <w:rFonts w:cs="AL-Mohanad" w:hint="cs"/>
          <w:sz w:val="32"/>
          <w:szCs w:val="32"/>
          <w:rtl/>
          <w:lang w:bidi="ar-OM"/>
        </w:rPr>
        <w:t>باستخراج</w:t>
      </w:r>
      <w:r w:rsidRPr="00E13358">
        <w:rPr>
          <w:rFonts w:cs="AL-Mohanad" w:hint="cs"/>
          <w:sz w:val="32"/>
          <w:szCs w:val="32"/>
          <w:rtl/>
          <w:lang w:bidi="ar-OM"/>
        </w:rPr>
        <w:t xml:space="preserve"> الموافقات اللازمة من الجهات الحكومية أو الخاصة قبل البدء بالمشروع، ويتحمل وحده </w:t>
      </w:r>
      <w:r w:rsidR="00DC5ADE">
        <w:rPr>
          <w:rFonts w:cs="AL-Mohanad" w:hint="cs"/>
          <w:sz w:val="32"/>
          <w:szCs w:val="32"/>
          <w:rtl/>
          <w:lang w:bidi="ar-OM"/>
        </w:rPr>
        <w:t>جميع نفقات الحصول عليها وأية نفقات</w:t>
      </w:r>
      <w:r w:rsidRPr="00E13358">
        <w:rPr>
          <w:rFonts w:cs="AL-Mohanad" w:hint="cs"/>
          <w:sz w:val="32"/>
          <w:szCs w:val="32"/>
          <w:rtl/>
          <w:lang w:bidi="ar-OM"/>
        </w:rPr>
        <w:t xml:space="preserve"> لتسليم علائم الموقع الكلية أو الجزئية، كما يتحمل ما قد ينتج عن الحفر من ضرر لأية تمديدات كهرباء أو ماء أو هاتف أو صرف صحي أو غيره وأي تأخير في المشروع بسبب ذلك، ويعتبر متسبباً بذاته لأي تأخير ينشأ عن ذلك في إقامة المشروع.</w:t>
      </w:r>
    </w:p>
    <w:p w:rsidR="00E92CD8" w:rsidRPr="00E13358" w:rsidRDefault="00E92CD8" w:rsidP="0008038E">
      <w:pPr>
        <w:numPr>
          <w:ilvl w:val="0"/>
          <w:numId w:val="5"/>
        </w:numPr>
        <w:spacing w:line="192" w:lineRule="auto"/>
        <w:ind w:left="1021" w:hanging="1021"/>
        <w:rPr>
          <w:rFonts w:cs="AL-Mohanad"/>
          <w:sz w:val="32"/>
          <w:szCs w:val="32"/>
          <w:lang w:bidi="ar-OM"/>
        </w:rPr>
      </w:pPr>
      <w:r w:rsidRPr="00E13358">
        <w:rPr>
          <w:rFonts w:cs="AL-Mohanad" w:hint="cs"/>
          <w:sz w:val="32"/>
          <w:szCs w:val="32"/>
          <w:rtl/>
          <w:lang w:bidi="ar-OM"/>
        </w:rPr>
        <w:t>لا تنتقل بموجب العقد ملكية الأرض إلى الطرف الثاني، ولا يحق له تأجيرها من الباطن أو رهنها، وله في سبيل تحقيق المشروع تأجير المباني التي يُنشئها بموجب الخرائط المعتمدة من الطرف الأول</w:t>
      </w:r>
      <w:r>
        <w:rPr>
          <w:rFonts w:cs="AL-Mohanad" w:hint="cs"/>
          <w:sz w:val="32"/>
          <w:szCs w:val="32"/>
          <w:rtl/>
          <w:lang w:bidi="ar-OM"/>
        </w:rPr>
        <w:t xml:space="preserve"> على أن </w:t>
      </w:r>
      <w:r w:rsidR="005218A2">
        <w:rPr>
          <w:rFonts w:cs="AL-Mohanad" w:hint="cs"/>
          <w:sz w:val="32"/>
          <w:szCs w:val="32"/>
          <w:rtl/>
          <w:lang w:bidi="ar-OM"/>
        </w:rPr>
        <w:t>لا تمت</w:t>
      </w:r>
      <w:r w:rsidR="005218A2">
        <w:rPr>
          <w:rFonts w:cs="AL-Mohanad" w:hint="eastAsia"/>
          <w:sz w:val="32"/>
          <w:szCs w:val="32"/>
          <w:rtl/>
          <w:lang w:bidi="ar-OM"/>
        </w:rPr>
        <w:t>د</w:t>
      </w:r>
      <w:r>
        <w:rPr>
          <w:rFonts w:cs="AL-Mohanad" w:hint="cs"/>
          <w:sz w:val="32"/>
          <w:szCs w:val="32"/>
          <w:rtl/>
          <w:lang w:bidi="ar-OM"/>
        </w:rPr>
        <w:t xml:space="preserve"> فترة التأجير إلى ما بعد تاريخ </w:t>
      </w:r>
      <w:r w:rsidR="005218A2">
        <w:rPr>
          <w:rFonts w:cs="AL-Mohanad" w:hint="cs"/>
          <w:sz w:val="32"/>
          <w:szCs w:val="32"/>
          <w:rtl/>
          <w:lang w:bidi="ar-OM"/>
        </w:rPr>
        <w:t>انتهاء</w:t>
      </w:r>
      <w:r>
        <w:rPr>
          <w:rFonts w:cs="AL-Mohanad" w:hint="cs"/>
          <w:sz w:val="32"/>
          <w:szCs w:val="32"/>
          <w:rtl/>
          <w:lang w:bidi="ar-OM"/>
        </w:rPr>
        <w:t xml:space="preserve"> فترة الاستثمار المسموح له بها وفق العقد</w:t>
      </w:r>
      <w:r w:rsidR="0008038E">
        <w:rPr>
          <w:rFonts w:cs="AL-Mohanad" w:hint="cs"/>
          <w:sz w:val="32"/>
          <w:szCs w:val="32"/>
          <w:rtl/>
          <w:lang w:bidi="ar-OM"/>
        </w:rPr>
        <w:t xml:space="preserve"> المبرم بينهم</w:t>
      </w:r>
      <w:r w:rsidRPr="00E13358">
        <w:rPr>
          <w:rFonts w:cs="AL-Mohanad" w:hint="cs"/>
          <w:sz w:val="32"/>
          <w:szCs w:val="32"/>
          <w:rtl/>
          <w:lang w:bidi="ar-OM"/>
        </w:rPr>
        <w:t>، وفي جميع الأحوال لا يتحمل الطرف الأول أية آثار ناشئة عن ذلك أو بسبب العقد بين الطرف الثاني والغير.</w:t>
      </w:r>
    </w:p>
    <w:p w:rsidR="00E92CD8" w:rsidRPr="00E13358" w:rsidRDefault="00B458B0" w:rsidP="008D5FF6">
      <w:pPr>
        <w:numPr>
          <w:ilvl w:val="0"/>
          <w:numId w:val="5"/>
        </w:numPr>
        <w:spacing w:line="192" w:lineRule="auto"/>
        <w:ind w:left="1021" w:hanging="1021"/>
        <w:rPr>
          <w:rFonts w:cs="AL-Mohanad"/>
          <w:sz w:val="32"/>
          <w:szCs w:val="32"/>
          <w:lang w:bidi="ar-OM"/>
        </w:rPr>
      </w:pPr>
      <w:r>
        <w:rPr>
          <w:rFonts w:cs="AL-Mohanad" w:hint="cs"/>
          <w:sz w:val="32"/>
          <w:szCs w:val="32"/>
          <w:rtl/>
          <w:lang w:bidi="ar-OM"/>
        </w:rPr>
        <w:lastRenderedPageBreak/>
        <w:t>يحظر بأي حال من الأحوال على ال</w:t>
      </w:r>
      <w:r w:rsidR="00E92CD8" w:rsidRPr="00E13358">
        <w:rPr>
          <w:rFonts w:cs="AL-Mohanad" w:hint="cs"/>
          <w:sz w:val="32"/>
          <w:szCs w:val="32"/>
          <w:rtl/>
          <w:lang w:bidi="ar-OM"/>
        </w:rPr>
        <w:t>طرف الثاني أن يتنازل عن كل المشروع أو بعضه</w:t>
      </w:r>
      <w:r w:rsidR="00B23F43">
        <w:rPr>
          <w:rFonts w:cs="AL-Mohanad" w:hint="cs"/>
          <w:sz w:val="32"/>
          <w:szCs w:val="32"/>
          <w:rtl/>
          <w:lang w:bidi="ar-OM"/>
        </w:rPr>
        <w:t xml:space="preserve"> </w:t>
      </w:r>
      <w:r w:rsidR="00E92CD8" w:rsidRPr="00E13358">
        <w:rPr>
          <w:rFonts w:cs="AL-Mohanad" w:hint="cs"/>
          <w:sz w:val="32"/>
          <w:szCs w:val="32"/>
          <w:rtl/>
          <w:lang w:bidi="ar-OM"/>
        </w:rPr>
        <w:t>لأي طرف آخر إلا بموافقة الطرف الأول</w:t>
      </w:r>
      <w:r>
        <w:rPr>
          <w:rFonts w:cs="AL-Mohanad" w:hint="cs"/>
          <w:sz w:val="32"/>
          <w:szCs w:val="32"/>
          <w:rtl/>
          <w:lang w:bidi="ar-OM"/>
        </w:rPr>
        <w:t xml:space="preserve"> وبشروطه بموجب </w:t>
      </w:r>
      <w:r w:rsidR="00E92CD8" w:rsidRPr="00E13358">
        <w:rPr>
          <w:rFonts w:cs="AL-Mohanad" w:hint="cs"/>
          <w:sz w:val="32"/>
          <w:szCs w:val="32"/>
          <w:rtl/>
          <w:lang w:bidi="ar-OM"/>
        </w:rPr>
        <w:t>اتفاق كتابي يلحق بالعقد، وإذا خالف الطرف الثاني هذا ال</w:t>
      </w:r>
      <w:r>
        <w:rPr>
          <w:rFonts w:cs="AL-Mohanad" w:hint="cs"/>
          <w:sz w:val="32"/>
          <w:szCs w:val="32"/>
          <w:rtl/>
          <w:lang w:bidi="ar-OM"/>
        </w:rPr>
        <w:t>حظر</w:t>
      </w:r>
      <w:r w:rsidR="00E92CD8" w:rsidRPr="00E13358">
        <w:rPr>
          <w:rFonts w:cs="AL-Mohanad" w:hint="cs"/>
          <w:sz w:val="32"/>
          <w:szCs w:val="32"/>
          <w:rtl/>
          <w:lang w:bidi="ar-OM"/>
        </w:rPr>
        <w:t xml:space="preserve"> ينفسخ العقد تلقائياً ولا يستحق أي تعويض ع</w:t>
      </w:r>
      <w:r>
        <w:rPr>
          <w:rFonts w:cs="AL-Mohanad" w:hint="cs"/>
          <w:sz w:val="32"/>
          <w:szCs w:val="32"/>
          <w:rtl/>
          <w:lang w:bidi="ar-OM"/>
        </w:rPr>
        <w:t>ن الم</w:t>
      </w:r>
      <w:r w:rsidR="008D5FF6">
        <w:rPr>
          <w:rFonts w:cs="AL-Mohanad" w:hint="cs"/>
          <w:sz w:val="32"/>
          <w:szCs w:val="32"/>
          <w:rtl/>
          <w:lang w:bidi="ar-OM"/>
        </w:rPr>
        <w:t>دة</w:t>
      </w:r>
      <w:r>
        <w:rPr>
          <w:rFonts w:cs="AL-Mohanad" w:hint="cs"/>
          <w:sz w:val="32"/>
          <w:szCs w:val="32"/>
          <w:rtl/>
          <w:lang w:bidi="ar-OM"/>
        </w:rPr>
        <w:t xml:space="preserve"> المتبقية من مدة العقد مع عدم الاخلال بحق الطرف الأول في  التعويض.</w:t>
      </w:r>
    </w:p>
    <w:p w:rsidR="00E92CD8" w:rsidRPr="00E13358" w:rsidRDefault="00E92CD8" w:rsidP="008D5FF6">
      <w:pPr>
        <w:numPr>
          <w:ilvl w:val="0"/>
          <w:numId w:val="5"/>
        </w:numPr>
        <w:spacing w:line="192" w:lineRule="auto"/>
        <w:ind w:left="1134" w:hanging="1134"/>
        <w:rPr>
          <w:rFonts w:cs="AL-Mohanad"/>
          <w:sz w:val="32"/>
          <w:szCs w:val="32"/>
          <w:lang w:bidi="ar-OM"/>
        </w:rPr>
      </w:pPr>
      <w:r w:rsidRPr="00E13358">
        <w:rPr>
          <w:rFonts w:cs="AL-Mohanad" w:hint="cs"/>
          <w:sz w:val="32"/>
          <w:szCs w:val="32"/>
          <w:rtl/>
          <w:lang w:bidi="ar-OM"/>
        </w:rPr>
        <w:t xml:space="preserve">يؤول ما على الأرض من مبان ومنشآت وغراس للطرف الأول وقت انتهاء مدة العقد بالحالة المتفق </w:t>
      </w:r>
      <w:r w:rsidR="00B458B0">
        <w:rPr>
          <w:rFonts w:cs="AL-Mohanad" w:hint="cs"/>
          <w:sz w:val="32"/>
          <w:szCs w:val="32"/>
          <w:rtl/>
          <w:lang w:bidi="ar-OM"/>
        </w:rPr>
        <w:t xml:space="preserve">على إقامتها </w:t>
      </w:r>
      <w:r w:rsidRPr="00E13358">
        <w:rPr>
          <w:rFonts w:cs="AL-Mohanad" w:hint="cs"/>
          <w:sz w:val="32"/>
          <w:szCs w:val="32"/>
          <w:rtl/>
          <w:lang w:bidi="ar-OM"/>
        </w:rPr>
        <w:t>وقت إبرام العقد، وأن تكون صالحة للاستعمال بمراعاة طب</w:t>
      </w:r>
      <w:r w:rsidR="00B458B0">
        <w:rPr>
          <w:rFonts w:cs="AL-Mohanad" w:hint="cs"/>
          <w:sz w:val="32"/>
          <w:szCs w:val="32"/>
          <w:rtl/>
          <w:lang w:bidi="ar-OM"/>
        </w:rPr>
        <w:t xml:space="preserve">يعتها والغرض الذي أنشئت من أجله، بموجب تقرير من الجهات المختصة لدى الطرف الأول قبل إنتهاء العقد بستة أشهر على الأقل </w:t>
      </w:r>
      <w:r w:rsidR="008D5FF6">
        <w:rPr>
          <w:rFonts w:cs="AL-Mohanad" w:hint="cs"/>
          <w:sz w:val="32"/>
          <w:szCs w:val="32"/>
          <w:rtl/>
          <w:lang w:bidi="ar-OM"/>
        </w:rPr>
        <w:t xml:space="preserve">على أن </w:t>
      </w:r>
      <w:r w:rsidR="00B458B0">
        <w:rPr>
          <w:rFonts w:cs="AL-Mohanad" w:hint="cs"/>
          <w:sz w:val="32"/>
          <w:szCs w:val="32"/>
          <w:rtl/>
          <w:lang w:bidi="ar-OM"/>
        </w:rPr>
        <w:t>يتحمل الطرف الثاني أية نفقات صيانه وخلافه يجعلها صالحة للاستخدام للغرض المؤجر من أجله.</w:t>
      </w:r>
    </w:p>
    <w:p w:rsidR="00E92CD8" w:rsidRPr="00076920" w:rsidRDefault="005218A2" w:rsidP="00E92CD8">
      <w:pPr>
        <w:ind w:firstLine="0"/>
        <w:jc w:val="center"/>
        <w:rPr>
          <w:rFonts w:cs="AL-Mohanad"/>
          <w:b/>
          <w:bCs/>
          <w:sz w:val="36"/>
          <w:szCs w:val="36"/>
          <w:rtl/>
          <w:lang w:bidi="ar-OM"/>
        </w:rPr>
      </w:pPr>
      <w:r w:rsidRPr="00076920">
        <w:rPr>
          <w:rFonts w:ascii="Times New Roman" w:hAnsi="Times New Roman" w:cs="Times New Roman" w:hint="cs"/>
          <w:b/>
          <w:bCs/>
          <w:sz w:val="36"/>
          <w:szCs w:val="36"/>
          <w:rtl/>
          <w:lang w:bidi="ar-OM"/>
        </w:rPr>
        <w:t>﴿</w:t>
      </w:r>
      <w:r w:rsidRPr="00076920">
        <w:rPr>
          <w:rFonts w:cs="AL-Mohanad" w:hint="cs"/>
          <w:b/>
          <w:bCs/>
          <w:sz w:val="36"/>
          <w:szCs w:val="36"/>
          <w:rtl/>
          <w:lang w:bidi="ar-OM"/>
        </w:rPr>
        <w:t xml:space="preserve"> مد</w:t>
      </w:r>
      <w:r w:rsidRPr="00076920">
        <w:rPr>
          <w:rFonts w:cs="AL-Mohanad" w:hint="eastAsia"/>
          <w:b/>
          <w:bCs/>
          <w:sz w:val="36"/>
          <w:szCs w:val="36"/>
          <w:rtl/>
          <w:lang w:bidi="ar-OM"/>
        </w:rPr>
        <w:t>ة</w:t>
      </w:r>
      <w:r w:rsidR="00E92CD8" w:rsidRPr="00076920">
        <w:rPr>
          <w:rFonts w:cs="AL-Mohanad" w:hint="cs"/>
          <w:b/>
          <w:bCs/>
          <w:sz w:val="36"/>
          <w:szCs w:val="36"/>
          <w:rtl/>
          <w:lang w:bidi="ar-OM"/>
        </w:rPr>
        <w:t xml:space="preserve"> </w:t>
      </w:r>
      <w:r w:rsidRPr="00076920">
        <w:rPr>
          <w:rFonts w:cs="AL-Mohanad" w:hint="cs"/>
          <w:b/>
          <w:bCs/>
          <w:sz w:val="36"/>
          <w:szCs w:val="36"/>
          <w:rtl/>
          <w:lang w:bidi="ar-OM"/>
        </w:rPr>
        <w:t>العقد</w:t>
      </w:r>
      <w:r w:rsidRPr="00076920">
        <w:rPr>
          <w:rFonts w:ascii="Times New Roman" w:hAnsi="Times New Roman" w:cs="Times New Roman" w:hint="cs"/>
          <w:b/>
          <w:bCs/>
          <w:sz w:val="36"/>
          <w:szCs w:val="36"/>
          <w:rtl/>
          <w:lang w:bidi="ar-OM"/>
        </w:rPr>
        <w:t xml:space="preserve"> </w:t>
      </w:r>
      <w:r w:rsidRPr="00076920">
        <w:rPr>
          <w:rFonts w:ascii="Times New Roman" w:hAnsi="Times New Roman" w:cs="Times New Roman"/>
          <w:b/>
          <w:bCs/>
          <w:sz w:val="36"/>
          <w:szCs w:val="36"/>
          <w:rtl/>
          <w:lang w:bidi="ar-OM"/>
        </w:rPr>
        <w:t>﴾</w:t>
      </w:r>
    </w:p>
    <w:p w:rsidR="00E92CD8" w:rsidRPr="00635D37" w:rsidRDefault="00E92CD8" w:rsidP="00B159D6">
      <w:pPr>
        <w:numPr>
          <w:ilvl w:val="0"/>
          <w:numId w:val="5"/>
        </w:numPr>
        <w:spacing w:line="192" w:lineRule="auto"/>
        <w:ind w:left="1134" w:hanging="1134"/>
        <w:rPr>
          <w:rFonts w:cs="AL-Mohanad"/>
          <w:sz w:val="32"/>
          <w:szCs w:val="32"/>
          <w:lang w:bidi="ar-OM"/>
        </w:rPr>
      </w:pPr>
      <w:r w:rsidRPr="00E13358">
        <w:rPr>
          <w:rFonts w:cs="AL-Mohanad" w:hint="cs"/>
          <w:sz w:val="32"/>
          <w:szCs w:val="32"/>
          <w:rtl/>
          <w:lang w:bidi="ar-OM"/>
        </w:rPr>
        <w:t xml:space="preserve">مدة العقد الكلية </w:t>
      </w:r>
      <w:r w:rsidR="006C26DC">
        <w:rPr>
          <w:rFonts w:cs="AL-Mohanad" w:hint="cs"/>
          <w:b/>
          <w:bCs/>
          <w:sz w:val="32"/>
          <w:szCs w:val="32"/>
          <w:rtl/>
          <w:lang w:bidi="ar-OM"/>
        </w:rPr>
        <w:t>(</w:t>
      </w:r>
      <w:r w:rsidR="00B159D6">
        <w:rPr>
          <w:rFonts w:cs="AL-Mohanad" w:hint="cs"/>
          <w:b/>
          <w:bCs/>
          <w:sz w:val="32"/>
          <w:szCs w:val="32"/>
          <w:rtl/>
          <w:lang w:bidi="ar-OM"/>
        </w:rPr>
        <w:t>...................</w:t>
      </w:r>
      <w:r w:rsidR="006C26DC" w:rsidRPr="00E13358">
        <w:rPr>
          <w:rFonts w:cs="AL-Mohanad" w:hint="cs"/>
          <w:sz w:val="32"/>
          <w:szCs w:val="32"/>
          <w:rtl/>
          <w:lang w:bidi="ar-OM"/>
        </w:rPr>
        <w:t>)</w:t>
      </w:r>
      <w:r>
        <w:rPr>
          <w:rFonts w:cs="AL-Mohanad" w:hint="cs"/>
          <w:sz w:val="32"/>
          <w:szCs w:val="32"/>
          <w:rtl/>
          <w:lang w:bidi="ar-OM"/>
        </w:rPr>
        <w:t xml:space="preserve"> </w:t>
      </w:r>
      <w:r w:rsidR="00B159D6">
        <w:rPr>
          <w:rFonts w:cs="AL-Mohanad" w:hint="cs"/>
          <w:sz w:val="32"/>
          <w:szCs w:val="32"/>
          <w:rtl/>
          <w:lang w:bidi="ar-OM"/>
        </w:rPr>
        <w:t>سنة</w:t>
      </w:r>
      <w:r w:rsidR="006C26DC">
        <w:rPr>
          <w:rFonts w:cs="AL-Mohanad" w:hint="cs"/>
          <w:sz w:val="32"/>
          <w:szCs w:val="32"/>
          <w:rtl/>
          <w:lang w:bidi="ar-OM"/>
        </w:rPr>
        <w:t>:</w:t>
      </w:r>
    </w:p>
    <w:p w:rsidR="00E92CD8" w:rsidRPr="00E13358" w:rsidRDefault="00E92CD8" w:rsidP="00710D6F">
      <w:pPr>
        <w:numPr>
          <w:ilvl w:val="0"/>
          <w:numId w:val="5"/>
        </w:numPr>
        <w:spacing w:line="192" w:lineRule="auto"/>
        <w:ind w:left="1134" w:hanging="1134"/>
        <w:rPr>
          <w:rFonts w:cs="AL-Mohanad"/>
          <w:sz w:val="32"/>
          <w:szCs w:val="32"/>
          <w:lang w:bidi="ar-OM"/>
        </w:rPr>
      </w:pPr>
      <w:r w:rsidRPr="00E13358">
        <w:rPr>
          <w:rFonts w:cs="AL-Mohanad" w:hint="cs"/>
          <w:sz w:val="32"/>
          <w:szCs w:val="32"/>
          <w:rtl/>
          <w:lang w:bidi="ar-OM"/>
        </w:rPr>
        <w:t xml:space="preserve">قبل انتهاء مدة العقد بستة أشهر على الأقل يختار الطرف الأول أحد المكاتب الاستشارية لتقييم حالة </w:t>
      </w:r>
      <w:r w:rsidR="00AE3451" w:rsidRPr="00E13358">
        <w:rPr>
          <w:rFonts w:cs="AL-Mohanad" w:hint="cs"/>
          <w:sz w:val="32"/>
          <w:szCs w:val="32"/>
          <w:rtl/>
          <w:lang w:bidi="ar-OM"/>
        </w:rPr>
        <w:t xml:space="preserve">المشروع </w:t>
      </w:r>
      <w:r w:rsidR="00AE3451">
        <w:rPr>
          <w:rFonts w:cs="AL-Mohanad" w:hint="cs"/>
          <w:sz w:val="32"/>
          <w:szCs w:val="32"/>
          <w:rtl/>
          <w:lang w:bidi="ar-OM"/>
        </w:rPr>
        <w:t>ومدى</w:t>
      </w:r>
      <w:r w:rsidR="00710D6F">
        <w:rPr>
          <w:rFonts w:cs="AL-Mohanad" w:hint="cs"/>
          <w:sz w:val="32"/>
          <w:szCs w:val="32"/>
          <w:rtl/>
          <w:lang w:bidi="ar-OM"/>
        </w:rPr>
        <w:t xml:space="preserve"> صلاحيته للاستخدام للغرض المؤجر له من </w:t>
      </w:r>
      <w:r w:rsidR="00AE3451">
        <w:rPr>
          <w:rFonts w:cs="AL-Mohanad" w:hint="cs"/>
          <w:sz w:val="32"/>
          <w:szCs w:val="32"/>
          <w:rtl/>
          <w:lang w:bidi="ar-OM"/>
        </w:rPr>
        <w:t xml:space="preserve">عدمه </w:t>
      </w:r>
      <w:r w:rsidR="00AE3451" w:rsidRPr="00E13358">
        <w:rPr>
          <w:rFonts w:cs="AL-Mohanad" w:hint="cs"/>
          <w:sz w:val="32"/>
          <w:szCs w:val="32"/>
          <w:rtl/>
          <w:lang w:bidi="ar-OM"/>
        </w:rPr>
        <w:t>ويلتزم</w:t>
      </w:r>
      <w:r w:rsidR="00710D6F">
        <w:rPr>
          <w:rFonts w:cs="AL-Mohanad" w:hint="cs"/>
          <w:sz w:val="32"/>
          <w:szCs w:val="32"/>
          <w:rtl/>
          <w:lang w:bidi="ar-OM"/>
        </w:rPr>
        <w:t xml:space="preserve"> الطرف الثاني ب</w:t>
      </w:r>
      <w:r w:rsidRPr="00E13358">
        <w:rPr>
          <w:rFonts w:cs="AL-Mohanad" w:hint="cs"/>
          <w:sz w:val="32"/>
          <w:szCs w:val="32"/>
          <w:rtl/>
          <w:lang w:bidi="ar-OM"/>
        </w:rPr>
        <w:t>تحمل نفقات أتعاب المكتب.</w:t>
      </w:r>
    </w:p>
    <w:p w:rsidR="00E92CD8" w:rsidRPr="00076920" w:rsidRDefault="00E8798C" w:rsidP="00E92CD8">
      <w:pPr>
        <w:ind w:firstLine="0"/>
        <w:jc w:val="center"/>
        <w:rPr>
          <w:rFonts w:cs="AL-Mohanad"/>
          <w:b/>
          <w:bCs/>
          <w:sz w:val="36"/>
          <w:szCs w:val="36"/>
          <w:rtl/>
          <w:lang w:bidi="ar-OM"/>
        </w:rPr>
      </w:pPr>
      <w:r w:rsidRPr="00076920">
        <w:rPr>
          <w:rFonts w:ascii="Times New Roman" w:hAnsi="Times New Roman" w:cs="Times New Roman" w:hint="cs"/>
          <w:b/>
          <w:bCs/>
          <w:sz w:val="36"/>
          <w:szCs w:val="36"/>
          <w:rtl/>
          <w:lang w:bidi="ar-OM"/>
        </w:rPr>
        <w:t>﴿</w:t>
      </w:r>
      <w:r w:rsidRPr="00076920">
        <w:rPr>
          <w:rFonts w:cs="AL-Mohanad" w:hint="cs"/>
          <w:b/>
          <w:bCs/>
          <w:sz w:val="36"/>
          <w:szCs w:val="36"/>
          <w:rtl/>
          <w:lang w:bidi="ar-OM"/>
        </w:rPr>
        <w:t xml:space="preserve"> آلي</w:t>
      </w:r>
      <w:r w:rsidRPr="00076920">
        <w:rPr>
          <w:rFonts w:cs="AL-Mohanad" w:hint="eastAsia"/>
          <w:b/>
          <w:bCs/>
          <w:sz w:val="36"/>
          <w:szCs w:val="36"/>
          <w:rtl/>
          <w:lang w:bidi="ar-OM"/>
        </w:rPr>
        <w:t>ة</w:t>
      </w:r>
      <w:r w:rsidR="00E92CD8" w:rsidRPr="00076920">
        <w:rPr>
          <w:rFonts w:cs="AL-Mohanad" w:hint="cs"/>
          <w:b/>
          <w:bCs/>
          <w:sz w:val="36"/>
          <w:szCs w:val="36"/>
          <w:rtl/>
          <w:lang w:bidi="ar-OM"/>
        </w:rPr>
        <w:t xml:space="preserve"> </w:t>
      </w:r>
      <w:r w:rsidRPr="00076920">
        <w:rPr>
          <w:rFonts w:cs="AL-Mohanad" w:hint="cs"/>
          <w:b/>
          <w:bCs/>
          <w:sz w:val="36"/>
          <w:szCs w:val="36"/>
          <w:rtl/>
          <w:lang w:bidi="ar-OM"/>
        </w:rPr>
        <w:t>الالتزام</w:t>
      </w:r>
      <w:r w:rsidRPr="00076920">
        <w:rPr>
          <w:rFonts w:ascii="Times New Roman" w:hAnsi="Times New Roman" w:cs="Times New Roman" w:hint="cs"/>
          <w:b/>
          <w:bCs/>
          <w:sz w:val="36"/>
          <w:szCs w:val="36"/>
          <w:rtl/>
          <w:lang w:bidi="ar-OM"/>
        </w:rPr>
        <w:t xml:space="preserve"> </w:t>
      </w:r>
      <w:r w:rsidRPr="00076920">
        <w:rPr>
          <w:rFonts w:ascii="Times New Roman" w:hAnsi="Times New Roman" w:cs="Times New Roman"/>
          <w:b/>
          <w:bCs/>
          <w:sz w:val="36"/>
          <w:szCs w:val="36"/>
          <w:rtl/>
          <w:lang w:bidi="ar-OM"/>
        </w:rPr>
        <w:t>﴾</w:t>
      </w:r>
    </w:p>
    <w:p w:rsidR="00E92CD8" w:rsidRPr="00E13358" w:rsidRDefault="00E92CD8" w:rsidP="00B23F43">
      <w:pPr>
        <w:numPr>
          <w:ilvl w:val="0"/>
          <w:numId w:val="5"/>
        </w:numPr>
        <w:spacing w:line="192" w:lineRule="auto"/>
        <w:ind w:left="1134" w:hanging="1134"/>
        <w:rPr>
          <w:rFonts w:cs="AL-Mohanad"/>
          <w:sz w:val="32"/>
          <w:szCs w:val="32"/>
          <w:lang w:bidi="ar-OM"/>
        </w:rPr>
      </w:pPr>
      <w:r w:rsidRPr="00E13358">
        <w:rPr>
          <w:rFonts w:cs="AL-Mohanad" w:hint="cs"/>
          <w:sz w:val="32"/>
          <w:szCs w:val="32"/>
          <w:rtl/>
          <w:lang w:bidi="ar-OM"/>
        </w:rPr>
        <w:t>يلتزم الطرف الثاني</w:t>
      </w:r>
      <w:r w:rsidR="00B159D6">
        <w:rPr>
          <w:rFonts w:cs="AL-Mohanad" w:hint="cs"/>
          <w:sz w:val="32"/>
          <w:szCs w:val="32"/>
          <w:rtl/>
          <w:lang w:bidi="ar-OM"/>
        </w:rPr>
        <w:t xml:space="preserve"> بإقامة</w:t>
      </w:r>
      <w:r w:rsidRPr="00E13358">
        <w:rPr>
          <w:rFonts w:cs="AL-Mohanad" w:hint="cs"/>
          <w:sz w:val="32"/>
          <w:szCs w:val="32"/>
          <w:rtl/>
          <w:lang w:bidi="ar-OM"/>
        </w:rPr>
        <w:t xml:space="preserve"> </w:t>
      </w:r>
      <w:r w:rsidR="00B159D6">
        <w:rPr>
          <w:rFonts w:cs="AL-Mohanad" w:hint="cs"/>
          <w:b/>
          <w:bCs/>
          <w:sz w:val="32"/>
          <w:szCs w:val="32"/>
          <w:rtl/>
          <w:lang w:bidi="ar-OM"/>
        </w:rPr>
        <w:t>(............................................................)</w:t>
      </w:r>
      <w:r w:rsidR="008B373E">
        <w:rPr>
          <w:rFonts w:cs="AL-Mohanad" w:hint="cs"/>
          <w:b/>
          <w:bCs/>
          <w:sz w:val="32"/>
          <w:szCs w:val="32"/>
          <w:rtl/>
          <w:lang w:bidi="ar-OM"/>
        </w:rPr>
        <w:t xml:space="preserve"> </w:t>
      </w:r>
      <w:r w:rsidR="008B373E" w:rsidRPr="00E13358">
        <w:rPr>
          <w:rFonts w:cs="AL-Mohanad" w:hint="cs"/>
          <w:sz w:val="32"/>
          <w:szCs w:val="32"/>
          <w:rtl/>
          <w:lang w:bidi="ar-OM"/>
        </w:rPr>
        <w:t xml:space="preserve">وفقاً </w:t>
      </w:r>
      <w:r w:rsidR="008B373E">
        <w:rPr>
          <w:rFonts w:cs="AL-Mohanad" w:hint="cs"/>
          <w:sz w:val="32"/>
          <w:szCs w:val="32"/>
          <w:rtl/>
          <w:lang w:bidi="ar-OM"/>
        </w:rPr>
        <w:t>للعرض المقدم من الطرف الثاني و</w:t>
      </w:r>
      <w:r w:rsidR="008B373E" w:rsidRPr="00E13358">
        <w:rPr>
          <w:rFonts w:cs="AL-Mohanad" w:hint="cs"/>
          <w:sz w:val="32"/>
          <w:szCs w:val="32"/>
          <w:rtl/>
          <w:lang w:bidi="ar-OM"/>
        </w:rPr>
        <w:t xml:space="preserve">لشروط </w:t>
      </w:r>
      <w:r w:rsidRPr="00E13358">
        <w:rPr>
          <w:rFonts w:cs="AL-Mohanad" w:hint="cs"/>
          <w:sz w:val="32"/>
          <w:szCs w:val="32"/>
          <w:rtl/>
          <w:lang w:bidi="ar-OM"/>
        </w:rPr>
        <w:t xml:space="preserve">البناء المحددة بالرسم المساحي ووفقاً للخرائط الهندسية </w:t>
      </w:r>
      <w:r w:rsidR="00B23F43">
        <w:rPr>
          <w:rFonts w:cs="AL-Mohanad" w:hint="cs"/>
          <w:sz w:val="32"/>
          <w:szCs w:val="32"/>
          <w:rtl/>
          <w:lang w:bidi="ar-OM"/>
        </w:rPr>
        <w:t>المرفقة ووفقاَ للتعديلات والاعتماد النهائي من الطرف الأول</w:t>
      </w:r>
      <w:r w:rsidR="00B159D6">
        <w:rPr>
          <w:rFonts w:cs="AL-Mohanad" w:hint="cs"/>
          <w:sz w:val="32"/>
          <w:szCs w:val="32"/>
          <w:rtl/>
          <w:lang w:bidi="ar-OM"/>
        </w:rPr>
        <w:t>.</w:t>
      </w:r>
    </w:p>
    <w:p w:rsidR="00E92CD8" w:rsidRPr="00E13358" w:rsidRDefault="00E92CD8" w:rsidP="00B23F43">
      <w:pPr>
        <w:numPr>
          <w:ilvl w:val="0"/>
          <w:numId w:val="5"/>
        </w:numPr>
        <w:ind w:left="1134" w:hanging="1134"/>
        <w:rPr>
          <w:rFonts w:cs="AL-Mohanad"/>
          <w:sz w:val="32"/>
          <w:szCs w:val="32"/>
          <w:rtl/>
          <w:lang w:bidi="ar-OM"/>
        </w:rPr>
      </w:pPr>
      <w:r w:rsidRPr="00E13358">
        <w:rPr>
          <w:rFonts w:cs="AL-Mohanad" w:hint="cs"/>
          <w:sz w:val="32"/>
          <w:szCs w:val="32"/>
          <w:rtl/>
          <w:lang w:bidi="ar-OM"/>
        </w:rPr>
        <w:t xml:space="preserve">لضمان الجدية وحسن التنفيذ على الطرف الثاني ألا يتأخر في تقديم الخرائط المبدئية وأية تعديلات فيها يطلبها الطرف الأول عن </w:t>
      </w:r>
      <w:r w:rsidR="00B23F43">
        <w:rPr>
          <w:rFonts w:cs="AL-Mohanad" w:hint="cs"/>
          <w:sz w:val="32"/>
          <w:szCs w:val="32"/>
          <w:rtl/>
          <w:lang w:bidi="ar-OM"/>
        </w:rPr>
        <w:t>شهر</w:t>
      </w:r>
      <w:r w:rsidR="008D5FF6">
        <w:rPr>
          <w:rFonts w:cs="AL-Mohanad" w:hint="cs"/>
          <w:sz w:val="32"/>
          <w:szCs w:val="32"/>
          <w:rtl/>
          <w:lang w:bidi="ar-OM"/>
        </w:rPr>
        <w:t xml:space="preserve"> </w:t>
      </w:r>
      <w:r w:rsidRPr="00E13358">
        <w:rPr>
          <w:rFonts w:cs="AL-Mohanad" w:hint="cs"/>
          <w:sz w:val="32"/>
          <w:szCs w:val="32"/>
          <w:rtl/>
          <w:lang w:bidi="ar-OM"/>
        </w:rPr>
        <w:t>وإلا عُدّ ذلك تقصيراً</w:t>
      </w:r>
      <w:r w:rsidR="0016611A">
        <w:rPr>
          <w:rFonts w:cs="AL-Mohanad"/>
          <w:sz w:val="32"/>
          <w:szCs w:val="32"/>
          <w:lang w:bidi="ar-OM"/>
        </w:rPr>
        <w:t xml:space="preserve"> </w:t>
      </w:r>
      <w:r w:rsidR="0016611A" w:rsidRPr="00710D6F">
        <w:rPr>
          <w:rFonts w:cs="AL-Mohanad" w:hint="eastAsia"/>
          <w:sz w:val="32"/>
          <w:szCs w:val="32"/>
          <w:rtl/>
          <w:lang w:bidi="ar-OM"/>
        </w:rPr>
        <w:t>منه</w:t>
      </w:r>
      <w:r w:rsidR="00B23F43">
        <w:rPr>
          <w:rFonts w:cs="AL-Mohanad" w:hint="cs"/>
          <w:sz w:val="32"/>
          <w:szCs w:val="32"/>
          <w:rtl/>
          <w:lang w:bidi="ar-OM"/>
        </w:rPr>
        <w:t>.</w:t>
      </w:r>
    </w:p>
    <w:p w:rsidR="00E92CD8" w:rsidRDefault="00E92CD8" w:rsidP="00E92CD8">
      <w:pPr>
        <w:numPr>
          <w:ilvl w:val="0"/>
          <w:numId w:val="5"/>
        </w:numPr>
        <w:spacing w:line="192" w:lineRule="auto"/>
        <w:ind w:left="1134" w:hanging="1134"/>
        <w:rPr>
          <w:rFonts w:cs="AL-Mohanad"/>
          <w:sz w:val="32"/>
          <w:szCs w:val="32"/>
          <w:lang w:bidi="ar-OM"/>
        </w:rPr>
      </w:pPr>
      <w:r w:rsidRPr="00E13358">
        <w:rPr>
          <w:rFonts w:cs="AL-Mohanad" w:hint="cs"/>
          <w:sz w:val="32"/>
          <w:szCs w:val="32"/>
          <w:rtl/>
          <w:lang w:bidi="ar-OM"/>
        </w:rPr>
        <w:t>يلتزم الطرف الثاني</w:t>
      </w:r>
      <w:r>
        <w:rPr>
          <w:rFonts w:cs="AL-Mohanad" w:hint="cs"/>
          <w:sz w:val="32"/>
          <w:szCs w:val="32"/>
          <w:rtl/>
          <w:lang w:bidi="ar-OM"/>
        </w:rPr>
        <w:t xml:space="preserve"> </w:t>
      </w:r>
      <w:r w:rsidR="008D5FF6">
        <w:rPr>
          <w:rFonts w:cs="AL-Mohanad" w:hint="cs"/>
          <w:sz w:val="32"/>
          <w:szCs w:val="32"/>
          <w:rtl/>
          <w:lang w:bidi="ar-OM"/>
        </w:rPr>
        <w:t>ب</w:t>
      </w:r>
      <w:r>
        <w:rPr>
          <w:rFonts w:cs="AL-Mohanad" w:hint="cs"/>
          <w:sz w:val="32"/>
          <w:szCs w:val="32"/>
          <w:rtl/>
          <w:lang w:bidi="ar-OM"/>
        </w:rPr>
        <w:t>الآتي:</w:t>
      </w:r>
    </w:p>
    <w:p w:rsidR="00E92CD8" w:rsidRDefault="00E92CD8" w:rsidP="00E92CD8">
      <w:pPr>
        <w:numPr>
          <w:ilvl w:val="0"/>
          <w:numId w:val="15"/>
        </w:numPr>
        <w:tabs>
          <w:tab w:val="right" w:pos="1557"/>
        </w:tabs>
        <w:spacing w:before="0" w:line="192" w:lineRule="auto"/>
        <w:ind w:left="707" w:firstLine="370"/>
        <w:rPr>
          <w:rFonts w:cs="AL-Mohanad"/>
          <w:sz w:val="32"/>
          <w:szCs w:val="32"/>
          <w:lang w:bidi="ar-OM"/>
        </w:rPr>
      </w:pPr>
      <w:r w:rsidRPr="00E13358">
        <w:rPr>
          <w:rFonts w:cs="AL-Mohanad" w:hint="cs"/>
          <w:sz w:val="32"/>
          <w:szCs w:val="32"/>
          <w:rtl/>
          <w:lang w:bidi="ar-OM"/>
        </w:rPr>
        <w:t>أن لا تقل درجة مقاول البناء المتعاقد معه لتنفيذ المشروع عن الدرجة الثالثة</w:t>
      </w:r>
      <w:r>
        <w:rPr>
          <w:rFonts w:cs="AL-Mohanad" w:hint="cs"/>
          <w:sz w:val="32"/>
          <w:szCs w:val="32"/>
          <w:rtl/>
          <w:lang w:bidi="ar-OM"/>
        </w:rPr>
        <w:t>.</w:t>
      </w:r>
    </w:p>
    <w:p w:rsidR="00E92CD8" w:rsidRDefault="00E92CD8" w:rsidP="00B23F43">
      <w:pPr>
        <w:numPr>
          <w:ilvl w:val="0"/>
          <w:numId w:val="15"/>
        </w:numPr>
        <w:tabs>
          <w:tab w:val="right" w:pos="1557"/>
        </w:tabs>
        <w:spacing w:before="0" w:line="192" w:lineRule="auto"/>
        <w:ind w:left="1274" w:hanging="197"/>
        <w:rPr>
          <w:rFonts w:cs="AL-Mohanad"/>
          <w:sz w:val="32"/>
          <w:szCs w:val="32"/>
          <w:lang w:bidi="ar-OM"/>
        </w:rPr>
      </w:pPr>
      <w:r w:rsidRPr="00E13358">
        <w:rPr>
          <w:rFonts w:cs="AL-Mohanad" w:hint="cs"/>
          <w:sz w:val="32"/>
          <w:szCs w:val="32"/>
          <w:rtl/>
          <w:lang w:bidi="ar-OM"/>
        </w:rPr>
        <w:t>تعيين مكتب استشاري للإشراف على المشروع أثناء مراحل التنفيذ</w:t>
      </w:r>
      <w:r w:rsidRPr="005B77BE">
        <w:rPr>
          <w:rFonts w:cs="AL-Mohanad" w:hint="cs"/>
          <w:sz w:val="32"/>
          <w:szCs w:val="32"/>
          <w:rtl/>
          <w:lang w:bidi="ar-OM"/>
        </w:rPr>
        <w:t xml:space="preserve"> </w:t>
      </w:r>
      <w:r w:rsidRPr="00E13358">
        <w:rPr>
          <w:rFonts w:cs="AL-Mohanad" w:hint="cs"/>
          <w:sz w:val="32"/>
          <w:szCs w:val="32"/>
          <w:rtl/>
          <w:lang w:bidi="ar-OM"/>
        </w:rPr>
        <w:t>و</w:t>
      </w:r>
      <w:r>
        <w:rPr>
          <w:rFonts w:cs="AL-Mohanad" w:hint="cs"/>
          <w:sz w:val="32"/>
          <w:szCs w:val="32"/>
          <w:rtl/>
          <w:lang w:bidi="ar-OM"/>
        </w:rPr>
        <w:t>الالتزام ب</w:t>
      </w:r>
      <w:r w:rsidRPr="00E13358">
        <w:rPr>
          <w:rFonts w:cs="AL-Mohanad" w:hint="cs"/>
          <w:sz w:val="32"/>
          <w:szCs w:val="32"/>
          <w:rtl/>
          <w:lang w:bidi="ar-OM"/>
        </w:rPr>
        <w:t>تحمل مصاريف أتعاب</w:t>
      </w:r>
      <w:r>
        <w:rPr>
          <w:rFonts w:cs="AL-Mohanad" w:hint="cs"/>
          <w:sz w:val="32"/>
          <w:szCs w:val="32"/>
          <w:rtl/>
          <w:lang w:bidi="ar-OM"/>
        </w:rPr>
        <w:t>ه</w:t>
      </w:r>
      <w:r w:rsidRPr="00E13358">
        <w:rPr>
          <w:rFonts w:cs="AL-Mohanad" w:hint="cs"/>
          <w:sz w:val="32"/>
          <w:szCs w:val="32"/>
          <w:rtl/>
          <w:lang w:bidi="ar-OM"/>
        </w:rPr>
        <w:t xml:space="preserve"> ونفقات</w:t>
      </w:r>
      <w:r>
        <w:rPr>
          <w:rFonts w:cs="AL-Mohanad" w:hint="cs"/>
          <w:sz w:val="32"/>
          <w:szCs w:val="32"/>
          <w:rtl/>
          <w:lang w:bidi="ar-OM"/>
        </w:rPr>
        <w:t>ه</w:t>
      </w:r>
      <w:r w:rsidR="00B23F43">
        <w:rPr>
          <w:rFonts w:cs="AL-Mohanad" w:hint="cs"/>
          <w:sz w:val="32"/>
          <w:szCs w:val="32"/>
          <w:rtl/>
          <w:lang w:bidi="ar-OM"/>
        </w:rPr>
        <w:t xml:space="preserve"> واعتماده من قبل المديرية قبل التعيين.</w:t>
      </w:r>
    </w:p>
    <w:p w:rsidR="00E92CD8" w:rsidRPr="00E13358" w:rsidRDefault="00E92CD8" w:rsidP="00596884">
      <w:pPr>
        <w:numPr>
          <w:ilvl w:val="0"/>
          <w:numId w:val="15"/>
        </w:numPr>
        <w:tabs>
          <w:tab w:val="right" w:pos="1557"/>
        </w:tabs>
        <w:spacing w:before="0" w:line="192" w:lineRule="auto"/>
        <w:ind w:left="1274" w:hanging="197"/>
        <w:rPr>
          <w:rFonts w:cs="AL-Mohanad"/>
          <w:sz w:val="32"/>
          <w:szCs w:val="32"/>
          <w:lang w:bidi="ar-OM"/>
        </w:rPr>
      </w:pPr>
      <w:r>
        <w:rPr>
          <w:rFonts w:cs="AL-Mohanad" w:hint="cs"/>
          <w:sz w:val="32"/>
          <w:szCs w:val="32"/>
          <w:rtl/>
          <w:lang w:bidi="ar-OM"/>
        </w:rPr>
        <w:t xml:space="preserve">تقديم نسخة من اتفاقية البناء مع المقاول واتفاقية الإشراف مع الاستشاري لاعتمادها من الطرف الأول ومتابعة تنفيذها خلال فترة إقامة </w:t>
      </w:r>
      <w:r w:rsidR="001E547A">
        <w:rPr>
          <w:rFonts w:cs="AL-Mohanad" w:hint="cs"/>
          <w:sz w:val="32"/>
          <w:szCs w:val="32"/>
          <w:rtl/>
          <w:lang w:bidi="ar-OM"/>
        </w:rPr>
        <w:t>المشروع</w:t>
      </w:r>
      <w:r w:rsidR="00596884">
        <w:rPr>
          <w:rFonts w:cs="AL-Mohanad" w:hint="cs"/>
          <w:sz w:val="32"/>
          <w:szCs w:val="32"/>
          <w:rtl/>
          <w:lang w:bidi="ar-OM"/>
        </w:rPr>
        <w:t>.</w:t>
      </w:r>
    </w:p>
    <w:p w:rsidR="00E92CD8" w:rsidRPr="00E13358" w:rsidRDefault="00710D6F" w:rsidP="00596884">
      <w:pPr>
        <w:numPr>
          <w:ilvl w:val="0"/>
          <w:numId w:val="5"/>
        </w:numPr>
        <w:spacing w:line="192" w:lineRule="auto"/>
        <w:ind w:left="1134" w:hanging="1134"/>
        <w:rPr>
          <w:rFonts w:cs="AL-Mohanad"/>
          <w:sz w:val="32"/>
          <w:szCs w:val="32"/>
          <w:rtl/>
          <w:lang w:bidi="ar-OM"/>
        </w:rPr>
      </w:pPr>
      <w:r>
        <w:rPr>
          <w:rFonts w:cs="AL-Mohanad" w:hint="cs"/>
          <w:sz w:val="32"/>
          <w:szCs w:val="32"/>
          <w:rtl/>
          <w:lang w:bidi="ar-OM"/>
        </w:rPr>
        <w:t xml:space="preserve"> يحظر على ا</w:t>
      </w:r>
      <w:r w:rsidR="00E92CD8" w:rsidRPr="00E13358">
        <w:rPr>
          <w:rFonts w:cs="AL-Mohanad" w:hint="cs"/>
          <w:sz w:val="32"/>
          <w:szCs w:val="32"/>
          <w:rtl/>
          <w:lang w:bidi="ar-OM"/>
        </w:rPr>
        <w:t>لطرف الثاني القيام بتجزئة موقع الاستثمار لأي غرض كان من التجزئة</w:t>
      </w:r>
      <w:r w:rsidR="00596884">
        <w:rPr>
          <w:rFonts w:cs="AL-Mohanad" w:hint="cs"/>
          <w:sz w:val="32"/>
          <w:szCs w:val="32"/>
          <w:rtl/>
          <w:lang w:bidi="ar-OM"/>
        </w:rPr>
        <w:t xml:space="preserve"> </w:t>
      </w:r>
      <w:r w:rsidR="00E92CD8" w:rsidRPr="00E13358">
        <w:rPr>
          <w:rFonts w:cs="AL-Mohanad" w:hint="cs"/>
          <w:sz w:val="32"/>
          <w:szCs w:val="32"/>
          <w:rtl/>
          <w:lang w:bidi="ar-OM"/>
        </w:rPr>
        <w:t>خلافاً للخرائط المعتمدة أو أن يحدث تغييراً بالمشروع بخلاف العقد إلا بموافقة كتابية من الطرف الأول</w:t>
      </w:r>
      <w:r w:rsidR="00596884">
        <w:rPr>
          <w:rFonts w:cs="AL-Mohanad" w:hint="cs"/>
          <w:sz w:val="32"/>
          <w:szCs w:val="32"/>
          <w:rtl/>
          <w:lang w:bidi="ar-OM"/>
        </w:rPr>
        <w:t>.</w:t>
      </w:r>
    </w:p>
    <w:p w:rsidR="00E92CD8" w:rsidRPr="00E13358" w:rsidRDefault="00E92CD8" w:rsidP="00E92CD8">
      <w:pPr>
        <w:numPr>
          <w:ilvl w:val="0"/>
          <w:numId w:val="5"/>
        </w:numPr>
        <w:spacing w:line="192" w:lineRule="auto"/>
        <w:ind w:left="1134" w:hanging="1134"/>
        <w:rPr>
          <w:rFonts w:cs="AL-Mohanad"/>
          <w:sz w:val="32"/>
          <w:szCs w:val="32"/>
          <w:rtl/>
          <w:lang w:bidi="ar-OM"/>
        </w:rPr>
      </w:pPr>
      <w:r w:rsidRPr="00E13358">
        <w:rPr>
          <w:rFonts w:cs="AL-Mohanad" w:hint="cs"/>
          <w:sz w:val="32"/>
          <w:szCs w:val="32"/>
          <w:rtl/>
          <w:lang w:bidi="ar-OM"/>
        </w:rPr>
        <w:t>يتعهد الطرف الثاني بأن المشروع أمانة في يده يضمن ما يلحقه من نقص أو تلف أو فقدان ناشئ عن تعديه أو تقصيره، وعليه أن يحافظ عليه محافظة الشخص العادي.</w:t>
      </w:r>
    </w:p>
    <w:p w:rsidR="00E92CD8" w:rsidRPr="00E13358" w:rsidRDefault="00E92CD8" w:rsidP="008D5FF6">
      <w:pPr>
        <w:numPr>
          <w:ilvl w:val="0"/>
          <w:numId w:val="5"/>
        </w:numPr>
        <w:spacing w:line="192" w:lineRule="auto"/>
        <w:ind w:left="1134" w:hanging="1134"/>
        <w:rPr>
          <w:rFonts w:cs="AL-Mohanad"/>
          <w:sz w:val="32"/>
          <w:szCs w:val="32"/>
          <w:lang w:bidi="ar-OM"/>
        </w:rPr>
      </w:pPr>
      <w:r w:rsidRPr="00E13358">
        <w:rPr>
          <w:rFonts w:cs="AL-Mohanad" w:hint="cs"/>
          <w:sz w:val="32"/>
          <w:szCs w:val="32"/>
          <w:rtl/>
          <w:lang w:bidi="ar-OM"/>
        </w:rPr>
        <w:t xml:space="preserve">يلتزم الطرف الثاني بإصلاح </w:t>
      </w:r>
      <w:r w:rsidR="001E547A">
        <w:rPr>
          <w:rFonts w:cs="AL-Mohanad" w:hint="cs"/>
          <w:sz w:val="32"/>
          <w:szCs w:val="32"/>
          <w:rtl/>
          <w:lang w:bidi="ar-OM"/>
        </w:rPr>
        <w:t xml:space="preserve">أي </w:t>
      </w:r>
      <w:r w:rsidRPr="00E13358">
        <w:rPr>
          <w:rFonts w:cs="AL-Mohanad" w:hint="cs"/>
          <w:sz w:val="32"/>
          <w:szCs w:val="32"/>
          <w:rtl/>
          <w:lang w:bidi="ar-OM"/>
        </w:rPr>
        <w:t>خلل في المشروع وإجراء الصيانة الكاملة له مرة على الأقل كل سنة على نفقته طوال مدة العقد،</w:t>
      </w:r>
      <w:r w:rsidR="001E547A">
        <w:rPr>
          <w:rFonts w:cs="AL-Mohanad" w:hint="cs"/>
          <w:sz w:val="32"/>
          <w:szCs w:val="32"/>
          <w:rtl/>
          <w:lang w:bidi="ar-OM"/>
        </w:rPr>
        <w:t xml:space="preserve"> مع تقديم شهادة بالصيانة الدورية نهاية كل سنة للطرف الأول كما يلتزم بتلافي أية ملاحظات للطرف الأول وإجراء الصيانة اللازمة التي يتم إخطاره بها،</w:t>
      </w:r>
      <w:r w:rsidRPr="00E13358">
        <w:rPr>
          <w:rFonts w:cs="AL-Mohanad" w:hint="cs"/>
          <w:sz w:val="32"/>
          <w:szCs w:val="32"/>
          <w:rtl/>
          <w:lang w:bidi="ar-OM"/>
        </w:rPr>
        <w:t xml:space="preserve"> كما يلتزم </w:t>
      </w:r>
      <w:r w:rsidR="008D5FF6" w:rsidRPr="00E13358">
        <w:rPr>
          <w:rFonts w:cs="AL-Mohanad" w:hint="cs"/>
          <w:sz w:val="32"/>
          <w:szCs w:val="32"/>
          <w:rtl/>
          <w:lang w:bidi="ar-OM"/>
        </w:rPr>
        <w:t>ب</w:t>
      </w:r>
      <w:r w:rsidR="008D5FF6">
        <w:rPr>
          <w:rFonts w:cs="AL-Mohanad" w:hint="cs"/>
          <w:sz w:val="32"/>
          <w:szCs w:val="32"/>
          <w:rtl/>
          <w:lang w:bidi="ar-OM"/>
        </w:rPr>
        <w:t xml:space="preserve">إعمال النظافة اللازمة </w:t>
      </w:r>
      <w:r w:rsidRPr="00E13358">
        <w:rPr>
          <w:rFonts w:cs="AL-Mohanad" w:hint="cs"/>
          <w:sz w:val="32"/>
          <w:szCs w:val="32"/>
          <w:rtl/>
          <w:lang w:bidi="ar-OM"/>
        </w:rPr>
        <w:t xml:space="preserve">وإزالة ما تراكم فيه من أتربة أو نفايات، وأن يسدد استحقاقات رسوم الخدمات كالكهرباء </w:t>
      </w:r>
      <w:r w:rsidRPr="00E13358">
        <w:rPr>
          <w:rFonts w:cs="AL-Mohanad" w:hint="cs"/>
          <w:sz w:val="32"/>
          <w:szCs w:val="32"/>
          <w:rtl/>
          <w:lang w:bidi="ar-OM"/>
        </w:rPr>
        <w:lastRenderedPageBreak/>
        <w:t>والماء والهاتف والصرف الصحي وأية ضرائب أو رسوم حكومية وخاصة ط</w:t>
      </w:r>
      <w:r w:rsidR="001E547A">
        <w:rPr>
          <w:rFonts w:cs="AL-Mohanad" w:hint="cs"/>
          <w:sz w:val="32"/>
          <w:szCs w:val="32"/>
          <w:rtl/>
          <w:lang w:bidi="ar-OM"/>
        </w:rPr>
        <w:t xml:space="preserve">وال مدة العقد حتى تاريخ </w:t>
      </w:r>
      <w:r w:rsidR="00AE3451">
        <w:rPr>
          <w:rFonts w:cs="AL-Mohanad" w:hint="cs"/>
          <w:sz w:val="32"/>
          <w:szCs w:val="32"/>
          <w:rtl/>
          <w:lang w:bidi="ar-OM"/>
        </w:rPr>
        <w:t>انتهاءه،</w:t>
      </w:r>
      <w:r w:rsidR="001E547A">
        <w:rPr>
          <w:rFonts w:cs="AL-Mohanad" w:hint="cs"/>
          <w:sz w:val="32"/>
          <w:szCs w:val="32"/>
          <w:rtl/>
          <w:lang w:bidi="ar-OM"/>
        </w:rPr>
        <w:t xml:space="preserve"> ويقدم ما يفيد ذلك نهاية كل سنة.</w:t>
      </w:r>
    </w:p>
    <w:p w:rsidR="001E547A" w:rsidRPr="004E5341" w:rsidRDefault="00E92CD8" w:rsidP="004E5341">
      <w:pPr>
        <w:numPr>
          <w:ilvl w:val="0"/>
          <w:numId w:val="5"/>
        </w:numPr>
        <w:spacing w:line="192" w:lineRule="auto"/>
        <w:ind w:left="1134" w:hanging="1134"/>
        <w:rPr>
          <w:rFonts w:cs="AL-Mohanad"/>
          <w:sz w:val="32"/>
          <w:szCs w:val="32"/>
          <w:lang w:bidi="ar-OM"/>
        </w:rPr>
      </w:pPr>
      <w:r w:rsidRPr="006A1055">
        <w:rPr>
          <w:rFonts w:cs="AL-Mohanad" w:hint="cs"/>
          <w:sz w:val="32"/>
          <w:szCs w:val="32"/>
          <w:rtl/>
          <w:lang w:bidi="ar-OM"/>
        </w:rPr>
        <w:t>لا يجوز للطرف الثاني أن يتجاوز في استعمال المشروع حدود المنفعة المتفق عليها في العقد، كما يضمن استعماله بما يتفق مع القيم الدينية والاجتماعية وسمو الرسالة التي تؤديها الأوقاف وبما لا يخل بالآداب العامة، ويحضر على وجه الخصوص استعماله لإقامة صالة للأفراح وبيع المسكرات والتبغ والدخان وصوالين التجميل والحلاقة وغيرها.</w:t>
      </w:r>
    </w:p>
    <w:p w:rsidR="00E92CD8" w:rsidRPr="006A1055" w:rsidRDefault="00E92CD8" w:rsidP="000E71AB">
      <w:pPr>
        <w:numPr>
          <w:ilvl w:val="0"/>
          <w:numId w:val="5"/>
        </w:numPr>
        <w:spacing w:line="192" w:lineRule="auto"/>
        <w:ind w:left="1134" w:hanging="1134"/>
        <w:rPr>
          <w:rFonts w:cs="AL-Mohanad"/>
          <w:sz w:val="32"/>
          <w:szCs w:val="32"/>
          <w:lang w:bidi="ar-OM"/>
        </w:rPr>
      </w:pPr>
      <w:r w:rsidRPr="006A1055">
        <w:rPr>
          <w:rFonts w:cs="AL-Mohanad" w:hint="cs"/>
          <w:sz w:val="32"/>
          <w:szCs w:val="32"/>
          <w:rtl/>
          <w:lang w:bidi="ar-OM"/>
        </w:rPr>
        <w:t>ي</w:t>
      </w:r>
      <w:r w:rsidR="008D5FF6">
        <w:rPr>
          <w:rFonts w:cs="AL-Mohanad" w:hint="cs"/>
          <w:sz w:val="32"/>
          <w:szCs w:val="32"/>
          <w:rtl/>
          <w:lang w:bidi="ar-OM"/>
        </w:rPr>
        <w:t xml:space="preserve">حظر على </w:t>
      </w:r>
      <w:r w:rsidRPr="006A1055">
        <w:rPr>
          <w:rFonts w:cs="AL-Mohanad" w:hint="cs"/>
          <w:sz w:val="32"/>
          <w:szCs w:val="32"/>
          <w:rtl/>
          <w:lang w:bidi="ar-OM"/>
        </w:rPr>
        <w:t xml:space="preserve">الطرف الثاني أي عمل يؤدي إلى تخريب أو تغيير في المشروع </w:t>
      </w:r>
      <w:r w:rsidR="000E71AB">
        <w:rPr>
          <w:rFonts w:cs="AL-Mohanad" w:hint="cs"/>
          <w:sz w:val="32"/>
          <w:szCs w:val="32"/>
          <w:rtl/>
          <w:lang w:bidi="ar-OM"/>
        </w:rPr>
        <w:t>أو</w:t>
      </w:r>
      <w:r w:rsidRPr="006A1055">
        <w:rPr>
          <w:rFonts w:cs="AL-Mohanad" w:hint="cs"/>
          <w:sz w:val="32"/>
          <w:szCs w:val="32"/>
          <w:rtl/>
          <w:lang w:bidi="ar-OM"/>
        </w:rPr>
        <w:t xml:space="preserve"> وضع آلات وأجهزة قد تضره أو تنقص من قيمته إلا بمواف</w:t>
      </w:r>
      <w:r w:rsidR="008D5FF6">
        <w:rPr>
          <w:rFonts w:cs="AL-Mohanad" w:hint="cs"/>
          <w:sz w:val="32"/>
          <w:szCs w:val="32"/>
          <w:rtl/>
          <w:lang w:bidi="ar-OM"/>
        </w:rPr>
        <w:t xml:space="preserve">قة الطرف الأول كتابياً، وإذا </w:t>
      </w:r>
      <w:r w:rsidR="008D5FF6" w:rsidRPr="006A1055">
        <w:rPr>
          <w:rFonts w:cs="AL-Mohanad" w:hint="cs"/>
          <w:sz w:val="32"/>
          <w:szCs w:val="32"/>
          <w:rtl/>
          <w:lang w:bidi="ar-OM"/>
        </w:rPr>
        <w:t>خالف</w:t>
      </w:r>
      <w:r w:rsidR="008D5FF6">
        <w:rPr>
          <w:rFonts w:cs="AL-Mohanad" w:hint="cs"/>
          <w:sz w:val="32"/>
          <w:szCs w:val="32"/>
          <w:rtl/>
          <w:lang w:bidi="ar-OM"/>
        </w:rPr>
        <w:t xml:space="preserve"> </w:t>
      </w:r>
      <w:r w:rsidR="008D5FF6" w:rsidRPr="006A1055">
        <w:rPr>
          <w:rFonts w:cs="AL-Mohanad" w:hint="cs"/>
          <w:sz w:val="32"/>
          <w:szCs w:val="32"/>
          <w:rtl/>
          <w:lang w:bidi="ar-OM"/>
        </w:rPr>
        <w:t>الطرف</w:t>
      </w:r>
      <w:r w:rsidRPr="006A1055">
        <w:rPr>
          <w:rFonts w:cs="AL-Mohanad" w:hint="cs"/>
          <w:sz w:val="32"/>
          <w:szCs w:val="32"/>
          <w:rtl/>
          <w:lang w:bidi="ar-OM"/>
        </w:rPr>
        <w:t xml:space="preserve"> ال</w:t>
      </w:r>
      <w:r w:rsidR="008D5FF6">
        <w:rPr>
          <w:rFonts w:cs="AL-Mohanad" w:hint="cs"/>
          <w:sz w:val="32"/>
          <w:szCs w:val="32"/>
          <w:rtl/>
          <w:lang w:bidi="ar-OM"/>
        </w:rPr>
        <w:t>ثاني</w:t>
      </w:r>
      <w:r w:rsidR="000E71AB">
        <w:rPr>
          <w:rFonts w:cs="AL-Mohanad" w:hint="cs"/>
          <w:sz w:val="32"/>
          <w:szCs w:val="32"/>
          <w:rtl/>
          <w:lang w:bidi="ar-OM"/>
        </w:rPr>
        <w:t xml:space="preserve"> هذا الحظر يجوز للطرف الأول</w:t>
      </w:r>
      <w:r w:rsidRPr="006A1055">
        <w:rPr>
          <w:rFonts w:cs="AL-Mohanad" w:hint="cs"/>
          <w:sz w:val="32"/>
          <w:szCs w:val="32"/>
          <w:rtl/>
          <w:lang w:bidi="ar-OM"/>
        </w:rPr>
        <w:t xml:space="preserve"> فسخ العقد والمطالبة بالتعويض عن الضرر الذي سببه هذا التعدي، ولا يستحق الطرف الثاني أي تعويض عن المنفعة المتبقية من مدة العقد.</w:t>
      </w:r>
    </w:p>
    <w:p w:rsidR="00E92CD8" w:rsidRPr="00A331B3" w:rsidRDefault="00E92CD8" w:rsidP="00596884">
      <w:pPr>
        <w:numPr>
          <w:ilvl w:val="0"/>
          <w:numId w:val="5"/>
        </w:numPr>
        <w:spacing w:line="192" w:lineRule="auto"/>
        <w:ind w:left="1134" w:hanging="1134"/>
        <w:rPr>
          <w:rFonts w:cs="AL-Mohanad"/>
          <w:w w:val="98"/>
          <w:sz w:val="32"/>
          <w:szCs w:val="32"/>
          <w:lang w:bidi="ar-OM"/>
        </w:rPr>
      </w:pPr>
      <w:r w:rsidRPr="006A1055">
        <w:rPr>
          <w:rFonts w:cs="AL-Mohanad" w:hint="cs"/>
          <w:sz w:val="32"/>
          <w:szCs w:val="32"/>
          <w:rtl/>
          <w:lang w:bidi="ar-OM"/>
        </w:rPr>
        <w:t xml:space="preserve">لا يجوز للطرف الثاني أن يمنع الطرف الأول أو أي مفوض من قبله من القيام بزيارة المشروع والتفتيش عليه دورياً من قبل دائرة المشاريع والصيانة طوال مدة العقد للتحقق من تنفيذ أحكام العقد من خلال تقارير الزيارة الميدانية </w:t>
      </w:r>
      <w:r w:rsidR="00E8798C" w:rsidRPr="006A1055">
        <w:rPr>
          <w:rFonts w:cs="AL-Mohanad" w:hint="cs"/>
          <w:sz w:val="32"/>
          <w:szCs w:val="32"/>
          <w:rtl/>
          <w:lang w:bidi="ar-OM"/>
        </w:rPr>
        <w:t>الشهرية، ويحق</w:t>
      </w:r>
      <w:r w:rsidRPr="006A1055">
        <w:rPr>
          <w:rFonts w:cs="AL-Mohanad" w:hint="cs"/>
          <w:sz w:val="32"/>
          <w:szCs w:val="32"/>
          <w:rtl/>
          <w:lang w:bidi="ar-OM"/>
        </w:rPr>
        <w:t xml:space="preserve"> للطرف الأول إعطاء التعليمات المناسبة للطرف الثاني في ذلك وعليه تنفيذ هذه التعليمات بدقة</w:t>
      </w:r>
      <w:r w:rsidRPr="00A331B3">
        <w:rPr>
          <w:rFonts w:cs="AL-Mohanad" w:hint="cs"/>
          <w:w w:val="98"/>
          <w:sz w:val="32"/>
          <w:szCs w:val="32"/>
          <w:rtl/>
          <w:lang w:bidi="ar-OM"/>
        </w:rPr>
        <w:t>.</w:t>
      </w:r>
    </w:p>
    <w:p w:rsidR="00F87181" w:rsidRPr="008F7C72" w:rsidRDefault="00E92CD8" w:rsidP="008F7C72">
      <w:pPr>
        <w:numPr>
          <w:ilvl w:val="0"/>
          <w:numId w:val="5"/>
        </w:numPr>
        <w:spacing w:line="192" w:lineRule="auto"/>
        <w:ind w:left="1134" w:hanging="1134"/>
        <w:rPr>
          <w:rFonts w:cs="AL-Mohanad"/>
          <w:sz w:val="32"/>
          <w:szCs w:val="32"/>
          <w:lang w:bidi="ar-OM"/>
        </w:rPr>
      </w:pPr>
      <w:r w:rsidRPr="00E13358">
        <w:rPr>
          <w:rFonts w:cs="AL-Mohanad" w:hint="cs"/>
          <w:sz w:val="32"/>
          <w:szCs w:val="32"/>
          <w:rtl/>
          <w:lang w:bidi="ar-OM"/>
        </w:rPr>
        <w:t>يلتزم الطرف الثاني بتسليم المشروع في نهاية مدة العقد خالياً من أي قيد أو مانع من التصرف في العقار كالرهن، ومن أي التزامات مع الغير كعقود الإيجار مع الغير، ويتحمل وحدة أية مطالبات بالتزامات مالية أو تعويضات من الغير نتيجة لذلك.</w:t>
      </w:r>
    </w:p>
    <w:p w:rsidR="00E92CD8" w:rsidRPr="00076920" w:rsidRDefault="00E8798C" w:rsidP="00E92CD8">
      <w:pPr>
        <w:ind w:firstLine="0"/>
        <w:jc w:val="center"/>
        <w:rPr>
          <w:rFonts w:cs="AL-Mohanad"/>
          <w:b/>
          <w:bCs/>
          <w:sz w:val="36"/>
          <w:szCs w:val="36"/>
          <w:rtl/>
          <w:lang w:bidi="ar-OM"/>
        </w:rPr>
      </w:pPr>
      <w:r w:rsidRPr="00076920">
        <w:rPr>
          <w:rFonts w:ascii="Times New Roman" w:hAnsi="Times New Roman" w:cs="Times New Roman" w:hint="cs"/>
          <w:b/>
          <w:bCs/>
          <w:sz w:val="36"/>
          <w:szCs w:val="36"/>
          <w:rtl/>
          <w:lang w:bidi="ar-OM"/>
        </w:rPr>
        <w:t>﴿</w:t>
      </w:r>
      <w:r w:rsidRPr="00076920">
        <w:rPr>
          <w:rFonts w:cs="AL-Mohanad" w:hint="cs"/>
          <w:b/>
          <w:bCs/>
          <w:sz w:val="36"/>
          <w:szCs w:val="36"/>
          <w:rtl/>
          <w:lang w:bidi="ar-OM"/>
        </w:rPr>
        <w:t xml:space="preserve"> مقاب</w:t>
      </w:r>
      <w:r w:rsidRPr="00076920">
        <w:rPr>
          <w:rFonts w:cs="AL-Mohanad" w:hint="eastAsia"/>
          <w:b/>
          <w:bCs/>
          <w:sz w:val="36"/>
          <w:szCs w:val="36"/>
          <w:rtl/>
          <w:lang w:bidi="ar-OM"/>
        </w:rPr>
        <w:t>ل</w:t>
      </w:r>
      <w:r w:rsidR="00E92CD8" w:rsidRPr="00076920">
        <w:rPr>
          <w:rFonts w:cs="AL-Mohanad" w:hint="cs"/>
          <w:b/>
          <w:bCs/>
          <w:sz w:val="36"/>
          <w:szCs w:val="36"/>
          <w:rtl/>
          <w:lang w:bidi="ar-OM"/>
        </w:rPr>
        <w:t xml:space="preserve"> </w:t>
      </w:r>
      <w:r w:rsidRPr="00076920">
        <w:rPr>
          <w:rFonts w:cs="AL-Mohanad" w:hint="cs"/>
          <w:b/>
          <w:bCs/>
          <w:sz w:val="36"/>
          <w:szCs w:val="36"/>
          <w:rtl/>
          <w:lang w:bidi="ar-OM"/>
        </w:rPr>
        <w:t>الالتزام</w:t>
      </w:r>
      <w:r w:rsidRPr="00076920">
        <w:rPr>
          <w:rFonts w:ascii="Times New Roman" w:hAnsi="Times New Roman" w:cs="Times New Roman" w:hint="cs"/>
          <w:b/>
          <w:bCs/>
          <w:sz w:val="36"/>
          <w:szCs w:val="36"/>
          <w:rtl/>
          <w:lang w:bidi="ar-OM"/>
        </w:rPr>
        <w:t xml:space="preserve"> </w:t>
      </w:r>
      <w:r w:rsidRPr="00076920">
        <w:rPr>
          <w:rFonts w:ascii="Times New Roman" w:hAnsi="Times New Roman" w:cs="Times New Roman"/>
          <w:b/>
          <w:bCs/>
          <w:sz w:val="36"/>
          <w:szCs w:val="36"/>
          <w:rtl/>
          <w:lang w:bidi="ar-OM"/>
        </w:rPr>
        <w:t>﴾</w:t>
      </w:r>
    </w:p>
    <w:p w:rsidR="00262D8D" w:rsidRPr="00596884" w:rsidRDefault="00E92CD8" w:rsidP="00596884">
      <w:pPr>
        <w:numPr>
          <w:ilvl w:val="0"/>
          <w:numId w:val="5"/>
        </w:numPr>
        <w:spacing w:line="192" w:lineRule="auto"/>
        <w:ind w:left="1134" w:hanging="1134"/>
        <w:rPr>
          <w:rFonts w:cs="AL-Mohanad"/>
          <w:sz w:val="32"/>
          <w:szCs w:val="32"/>
          <w:lang w:bidi="ar-OM"/>
        </w:rPr>
      </w:pPr>
      <w:r w:rsidRPr="00723692">
        <w:rPr>
          <w:rFonts w:cs="AL-Mohanad" w:hint="cs"/>
          <w:sz w:val="32"/>
          <w:szCs w:val="32"/>
          <w:rtl/>
          <w:lang w:bidi="ar-OM"/>
        </w:rPr>
        <w:t xml:space="preserve">يلتزم الطرف الثاني أن يقدم للطرف الأول ضماناً بنكياً عن حسن التنفيذ صادر من مصرف ساري المفعول خلال مدة تنفيذ المشروع مقداره (5%) من تكلفة المشروع التقديرية الكلية أو الجزئية </w:t>
      </w:r>
      <w:r w:rsidR="00E8798C" w:rsidRPr="00723692">
        <w:rPr>
          <w:rFonts w:cs="AL-Mohanad" w:hint="cs"/>
          <w:sz w:val="32"/>
          <w:szCs w:val="32"/>
          <w:rtl/>
          <w:lang w:bidi="ar-OM"/>
        </w:rPr>
        <w:t>منه،</w:t>
      </w:r>
      <w:r w:rsidRPr="00723692">
        <w:rPr>
          <w:rFonts w:cs="AL-Mohanad" w:hint="cs"/>
          <w:sz w:val="32"/>
          <w:szCs w:val="32"/>
          <w:rtl/>
          <w:lang w:bidi="ar-OM"/>
        </w:rPr>
        <w:t xml:space="preserve"> </w:t>
      </w:r>
      <w:r w:rsidR="005010CC" w:rsidRPr="006B3EB1">
        <w:rPr>
          <w:rFonts w:cs="AL-Mohanad" w:hint="cs"/>
          <w:sz w:val="32"/>
          <w:szCs w:val="32"/>
          <w:rtl/>
          <w:lang w:bidi="ar-OM"/>
        </w:rPr>
        <w:t xml:space="preserve">وذلك بشهادة ضمان بنكي يتعهد بتجديده من قبل المستثمر قبل انتهائه حسب مدة بناء المشروع </w:t>
      </w:r>
      <w:r w:rsidR="00AE3451" w:rsidRPr="006B3EB1">
        <w:rPr>
          <w:rFonts w:cs="AL-Mohanad" w:hint="cs"/>
          <w:sz w:val="32"/>
          <w:szCs w:val="32"/>
          <w:rtl/>
          <w:lang w:bidi="ar-OM"/>
        </w:rPr>
        <w:t>الاستثماري.</w:t>
      </w:r>
    </w:p>
    <w:p w:rsidR="00B41E03" w:rsidRPr="006A1055" w:rsidRDefault="00BA3C4D" w:rsidP="00982944">
      <w:pPr>
        <w:numPr>
          <w:ilvl w:val="0"/>
          <w:numId w:val="5"/>
        </w:numPr>
        <w:spacing w:line="192" w:lineRule="auto"/>
        <w:ind w:left="1134" w:hanging="1134"/>
        <w:rPr>
          <w:rFonts w:cs="AL-Mohanad"/>
          <w:sz w:val="32"/>
          <w:szCs w:val="32"/>
          <w:lang w:bidi="ar-OM"/>
        </w:rPr>
      </w:pPr>
      <w:r w:rsidRPr="006A1055">
        <w:rPr>
          <w:rFonts w:cs="AL-Mohanad" w:hint="cs"/>
          <w:sz w:val="32"/>
          <w:szCs w:val="32"/>
          <w:rtl/>
          <w:lang w:bidi="ar-OM"/>
        </w:rPr>
        <w:t xml:space="preserve">يلتزم الطرف الثاني بسداد القيمة </w:t>
      </w:r>
      <w:r w:rsidR="0023677B" w:rsidRPr="006A1055">
        <w:rPr>
          <w:rFonts w:cs="AL-Mohanad" w:hint="cs"/>
          <w:sz w:val="32"/>
          <w:szCs w:val="32"/>
          <w:rtl/>
          <w:lang w:bidi="ar-OM"/>
        </w:rPr>
        <w:t>الإيجا</w:t>
      </w:r>
      <w:r w:rsidR="00401620" w:rsidRPr="006A1055">
        <w:rPr>
          <w:rFonts w:cs="AL-Mohanad" w:hint="cs"/>
          <w:sz w:val="32"/>
          <w:szCs w:val="32"/>
          <w:rtl/>
          <w:lang w:bidi="ar-OM"/>
        </w:rPr>
        <w:t>ر</w:t>
      </w:r>
      <w:r w:rsidR="0023677B" w:rsidRPr="006A1055">
        <w:rPr>
          <w:rFonts w:cs="AL-Mohanad" w:hint="cs"/>
          <w:sz w:val="32"/>
          <w:szCs w:val="32"/>
          <w:rtl/>
          <w:lang w:bidi="ar-OM"/>
        </w:rPr>
        <w:t>ية</w:t>
      </w:r>
      <w:r w:rsidRPr="006A1055">
        <w:rPr>
          <w:rFonts w:cs="AL-Mohanad" w:hint="cs"/>
          <w:sz w:val="32"/>
          <w:szCs w:val="32"/>
          <w:rtl/>
          <w:lang w:bidi="ar-OM"/>
        </w:rPr>
        <w:t xml:space="preserve"> السنوية للطرف الأول </w:t>
      </w:r>
      <w:r w:rsidR="002523B1">
        <w:rPr>
          <w:rFonts w:cs="AL-Mohanad" w:hint="cs"/>
          <w:sz w:val="32"/>
          <w:szCs w:val="32"/>
          <w:rtl/>
          <w:lang w:bidi="ar-OM"/>
        </w:rPr>
        <w:t>بداية كل</w:t>
      </w:r>
      <w:r w:rsidRPr="006A1055">
        <w:rPr>
          <w:rFonts w:cs="AL-Mohanad" w:hint="cs"/>
          <w:sz w:val="32"/>
          <w:szCs w:val="32"/>
          <w:rtl/>
          <w:lang w:bidi="ar-OM"/>
        </w:rPr>
        <w:t xml:space="preserve"> سنة من سنوات مدة العقد</w:t>
      </w:r>
      <w:r w:rsidR="00B41E03" w:rsidRPr="006A1055">
        <w:rPr>
          <w:rFonts w:cs="AL-Mohanad" w:hint="cs"/>
          <w:sz w:val="32"/>
          <w:szCs w:val="32"/>
          <w:rtl/>
          <w:lang w:bidi="ar-OM"/>
        </w:rPr>
        <w:t xml:space="preserve"> الإجمالية</w:t>
      </w:r>
      <w:r w:rsidRPr="006A1055">
        <w:rPr>
          <w:rFonts w:cs="AL-Mohanad" w:hint="cs"/>
          <w:sz w:val="32"/>
          <w:szCs w:val="32"/>
          <w:rtl/>
          <w:lang w:bidi="ar-OM"/>
        </w:rPr>
        <w:t xml:space="preserve"> بموجب شيكات بنكية صادرة عن</w:t>
      </w:r>
      <w:r w:rsidR="00E92CD8" w:rsidRPr="006A1055">
        <w:rPr>
          <w:rFonts w:cs="AL-Mohanad" w:hint="cs"/>
          <w:sz w:val="32"/>
          <w:szCs w:val="32"/>
          <w:rtl/>
          <w:lang w:bidi="ar-OM"/>
        </w:rPr>
        <w:t xml:space="preserve"> </w:t>
      </w:r>
      <w:r w:rsidR="00703342" w:rsidRPr="006A1055">
        <w:rPr>
          <w:rFonts w:cs="AL-Mohanad" w:hint="cs"/>
          <w:sz w:val="32"/>
          <w:szCs w:val="32"/>
          <w:rtl/>
          <w:lang w:bidi="ar-OM"/>
        </w:rPr>
        <w:t>بنــك</w:t>
      </w:r>
      <w:r w:rsidR="00982944">
        <w:rPr>
          <w:rFonts w:cs="AL-Mohanad" w:hint="cs"/>
          <w:sz w:val="32"/>
          <w:szCs w:val="32"/>
          <w:rtl/>
          <w:lang w:bidi="ar-OM"/>
        </w:rPr>
        <w:t xml:space="preserve"> معتمد في السلطنة </w:t>
      </w:r>
      <w:r w:rsidR="00B41E03" w:rsidRPr="006A1055">
        <w:rPr>
          <w:rFonts w:cs="AL-Mohanad" w:hint="cs"/>
          <w:sz w:val="32"/>
          <w:szCs w:val="32"/>
          <w:rtl/>
          <w:lang w:bidi="ar-OM"/>
        </w:rPr>
        <w:t>وفق التفاصيل التالية:</w:t>
      </w:r>
    </w:p>
    <w:p w:rsidR="00E92CD8" w:rsidRPr="00B41E03" w:rsidRDefault="00B4300F" w:rsidP="00B159D6">
      <w:pPr>
        <w:spacing w:before="0" w:line="192" w:lineRule="auto"/>
        <w:ind w:left="1274" w:hanging="142"/>
        <w:rPr>
          <w:rFonts w:cs="AL-Mohanad"/>
          <w:b/>
          <w:bCs/>
          <w:w w:val="90"/>
          <w:sz w:val="32"/>
          <w:szCs w:val="32"/>
          <w:lang w:bidi="ar-OM"/>
        </w:rPr>
      </w:pPr>
      <w:r w:rsidRPr="00B41E03">
        <w:rPr>
          <w:rFonts w:cs="AL-Mohanad" w:hint="cs"/>
          <w:b/>
          <w:bCs/>
          <w:w w:val="90"/>
          <w:sz w:val="32"/>
          <w:szCs w:val="32"/>
          <w:rtl/>
          <w:lang w:bidi="ar-OM"/>
        </w:rPr>
        <w:t>أ-مبلغ</w:t>
      </w:r>
      <w:r w:rsidR="00651745">
        <w:rPr>
          <w:rFonts w:cs="AL-Mohanad" w:hint="cs"/>
          <w:b/>
          <w:bCs/>
          <w:w w:val="90"/>
          <w:sz w:val="32"/>
          <w:szCs w:val="32"/>
          <w:rtl/>
          <w:lang w:bidi="ar-OM"/>
        </w:rPr>
        <w:t xml:space="preserve"> </w:t>
      </w:r>
      <w:r w:rsidR="00982944">
        <w:rPr>
          <w:rFonts w:cs="AL-Mohanad" w:hint="cs"/>
          <w:b/>
          <w:bCs/>
          <w:w w:val="90"/>
          <w:sz w:val="32"/>
          <w:szCs w:val="32"/>
          <w:rtl/>
          <w:lang w:bidi="ar-OM"/>
        </w:rPr>
        <w:t xml:space="preserve">وقدره </w:t>
      </w:r>
      <w:r w:rsidR="00B159D6">
        <w:rPr>
          <w:rFonts w:cs="AL-Mohanad" w:hint="cs"/>
          <w:b/>
          <w:bCs/>
          <w:w w:val="90"/>
          <w:sz w:val="32"/>
          <w:szCs w:val="32"/>
          <w:rtl/>
          <w:lang w:bidi="ar-OM"/>
        </w:rPr>
        <w:t>(......</w:t>
      </w:r>
      <w:r w:rsidR="00982944">
        <w:rPr>
          <w:rFonts w:cs="AL-Mohanad" w:hint="cs"/>
          <w:b/>
          <w:bCs/>
          <w:w w:val="90"/>
          <w:sz w:val="32"/>
          <w:szCs w:val="32"/>
          <w:rtl/>
          <w:lang w:bidi="ar-OM"/>
        </w:rPr>
        <w:t>....</w:t>
      </w:r>
      <w:r w:rsidR="00B159D6">
        <w:rPr>
          <w:rFonts w:cs="AL-Mohanad" w:hint="cs"/>
          <w:b/>
          <w:bCs/>
          <w:w w:val="90"/>
          <w:sz w:val="32"/>
          <w:szCs w:val="32"/>
          <w:rtl/>
          <w:lang w:bidi="ar-OM"/>
        </w:rPr>
        <w:t>....</w:t>
      </w:r>
      <w:r w:rsidR="003E582F">
        <w:rPr>
          <w:rFonts w:cs="AL-Mohanad" w:hint="cs"/>
          <w:b/>
          <w:bCs/>
          <w:w w:val="90"/>
          <w:sz w:val="32"/>
          <w:szCs w:val="32"/>
          <w:rtl/>
          <w:lang w:bidi="ar-OM"/>
        </w:rPr>
        <w:t xml:space="preserve"> </w:t>
      </w:r>
      <w:r w:rsidRPr="00B41E03">
        <w:rPr>
          <w:rFonts w:cs="AL-Mohanad" w:hint="cs"/>
          <w:b/>
          <w:bCs/>
          <w:w w:val="90"/>
          <w:sz w:val="32"/>
          <w:szCs w:val="32"/>
          <w:rtl/>
          <w:lang w:bidi="ar-OM"/>
        </w:rPr>
        <w:t>ر.ع</w:t>
      </w:r>
      <w:r w:rsidR="00B159D6">
        <w:rPr>
          <w:rFonts w:cs="AL-Mohanad" w:hint="cs"/>
          <w:b/>
          <w:bCs/>
          <w:w w:val="90"/>
          <w:sz w:val="32"/>
          <w:szCs w:val="32"/>
          <w:rtl/>
          <w:lang w:bidi="ar-OM"/>
        </w:rPr>
        <w:t>)</w:t>
      </w:r>
      <w:r w:rsidRPr="00B41E03">
        <w:rPr>
          <w:rFonts w:cs="AL-Mohanad" w:hint="cs"/>
          <w:b/>
          <w:bCs/>
          <w:w w:val="90"/>
          <w:sz w:val="32"/>
          <w:szCs w:val="32"/>
          <w:rtl/>
          <w:lang w:bidi="ar-OM"/>
        </w:rPr>
        <w:t xml:space="preserve"> </w:t>
      </w:r>
      <w:r w:rsidR="00651745">
        <w:rPr>
          <w:rFonts w:cs="AL-Mohanad" w:hint="cs"/>
          <w:b/>
          <w:bCs/>
          <w:w w:val="90"/>
          <w:sz w:val="32"/>
          <w:szCs w:val="32"/>
          <w:rtl/>
          <w:lang w:bidi="ar-OM"/>
        </w:rPr>
        <w:t>سنوياً</w:t>
      </w:r>
      <w:r w:rsidR="00F669E1">
        <w:rPr>
          <w:rFonts w:cs="AL-Mohanad" w:hint="cs"/>
          <w:b/>
          <w:bCs/>
          <w:w w:val="90"/>
          <w:sz w:val="32"/>
          <w:szCs w:val="32"/>
          <w:rtl/>
          <w:lang w:bidi="ar-OM"/>
        </w:rPr>
        <w:t>،</w:t>
      </w:r>
      <w:r w:rsidR="00982944">
        <w:rPr>
          <w:rFonts w:cs="AL-Mohanad" w:hint="cs"/>
          <w:b/>
          <w:bCs/>
          <w:w w:val="90"/>
          <w:sz w:val="32"/>
          <w:szCs w:val="32"/>
          <w:rtl/>
          <w:lang w:bidi="ar-OM"/>
        </w:rPr>
        <w:t>بالحروف(.......................................)</w:t>
      </w:r>
      <w:r w:rsidR="00F669E1">
        <w:rPr>
          <w:rFonts w:cs="AL-Mohanad" w:hint="cs"/>
          <w:b/>
          <w:bCs/>
          <w:w w:val="90"/>
          <w:sz w:val="32"/>
          <w:szCs w:val="32"/>
          <w:rtl/>
          <w:lang w:bidi="ar-OM"/>
        </w:rPr>
        <w:t xml:space="preserve"> حسب ما هو موضح أدناه</w:t>
      </w:r>
      <w:r w:rsidR="00651745">
        <w:rPr>
          <w:rFonts w:cs="AL-Mohanad" w:hint="cs"/>
          <w:b/>
          <w:bCs/>
          <w:w w:val="90"/>
          <w:sz w:val="32"/>
          <w:szCs w:val="32"/>
          <w:rtl/>
          <w:lang w:bidi="ar-OM"/>
        </w:rPr>
        <w:t xml:space="preserve">: </w:t>
      </w:r>
    </w:p>
    <w:p w:rsidR="00E92CD8" w:rsidRPr="00E8798C" w:rsidRDefault="00E92CD8" w:rsidP="006644DF">
      <w:pPr>
        <w:pStyle w:val="ListParagraph"/>
        <w:numPr>
          <w:ilvl w:val="0"/>
          <w:numId w:val="18"/>
        </w:numPr>
        <w:spacing w:before="0" w:line="192" w:lineRule="auto"/>
        <w:ind w:left="1557" w:hanging="425"/>
        <w:rPr>
          <w:rFonts w:cs="AL-Mohanad"/>
          <w:w w:val="90"/>
          <w:sz w:val="32"/>
          <w:szCs w:val="32"/>
          <w:lang w:bidi="ar-OM"/>
        </w:rPr>
      </w:pPr>
      <w:r w:rsidRPr="00E8798C">
        <w:rPr>
          <w:rFonts w:cs="AL-Mohanad" w:hint="cs"/>
          <w:w w:val="90"/>
          <w:sz w:val="32"/>
          <w:szCs w:val="32"/>
          <w:rtl/>
          <w:lang w:bidi="ar-OM"/>
        </w:rPr>
        <w:t>الشيك رقم (</w:t>
      </w:r>
      <w:r w:rsidR="006644DF">
        <w:rPr>
          <w:rFonts w:cs="AL-Mohanad" w:hint="cs"/>
          <w:w w:val="90"/>
          <w:sz w:val="32"/>
          <w:szCs w:val="32"/>
          <w:rtl/>
          <w:lang w:bidi="ar-OM"/>
        </w:rPr>
        <w:t>**********</w:t>
      </w:r>
      <w:r w:rsidRPr="00E8798C">
        <w:rPr>
          <w:rFonts w:cs="AL-Mohanad" w:hint="cs"/>
          <w:w w:val="90"/>
          <w:sz w:val="32"/>
          <w:szCs w:val="32"/>
          <w:rtl/>
          <w:lang w:bidi="ar-OM"/>
        </w:rPr>
        <w:t xml:space="preserve">) بتاريخ </w:t>
      </w:r>
      <w:r w:rsidR="006644DF">
        <w:rPr>
          <w:rFonts w:cs="AL-Mohanad" w:hint="cs"/>
          <w:w w:val="90"/>
          <w:sz w:val="32"/>
          <w:szCs w:val="32"/>
          <w:rtl/>
          <w:lang w:bidi="ar-OM"/>
        </w:rPr>
        <w:t>*</w:t>
      </w:r>
      <w:r w:rsidRPr="00E8798C">
        <w:rPr>
          <w:rFonts w:cs="AL-Mohanad" w:hint="cs"/>
          <w:w w:val="90"/>
          <w:sz w:val="32"/>
          <w:szCs w:val="32"/>
          <w:rtl/>
          <w:lang w:bidi="ar-OM"/>
        </w:rPr>
        <w:t>/</w:t>
      </w:r>
      <w:r w:rsidR="006644DF">
        <w:rPr>
          <w:rFonts w:cs="AL-Mohanad" w:hint="cs"/>
          <w:w w:val="90"/>
          <w:sz w:val="32"/>
          <w:szCs w:val="32"/>
          <w:rtl/>
          <w:lang w:bidi="ar-OM"/>
        </w:rPr>
        <w:t xml:space="preserve">*/*** </w:t>
      </w:r>
      <w:r w:rsidRPr="00E8798C">
        <w:rPr>
          <w:rFonts w:cs="AL-Mohanad" w:hint="cs"/>
          <w:w w:val="90"/>
          <w:sz w:val="32"/>
          <w:szCs w:val="32"/>
          <w:rtl/>
          <w:lang w:bidi="ar-OM"/>
        </w:rPr>
        <w:t>بمبلغ (</w:t>
      </w:r>
      <w:r w:rsidR="006644DF">
        <w:rPr>
          <w:rFonts w:cs="AL-Mohanad" w:hint="cs"/>
          <w:w w:val="90"/>
          <w:sz w:val="32"/>
          <w:szCs w:val="32"/>
          <w:rtl/>
          <w:lang w:bidi="ar-OM"/>
        </w:rPr>
        <w:t xml:space="preserve">*** </w:t>
      </w:r>
      <w:r w:rsidRPr="00E8798C">
        <w:rPr>
          <w:rFonts w:cs="AL-Mohanad" w:hint="cs"/>
          <w:w w:val="90"/>
          <w:sz w:val="32"/>
          <w:szCs w:val="32"/>
          <w:rtl/>
          <w:lang w:bidi="ar-OM"/>
        </w:rPr>
        <w:t>ر.ع).</w:t>
      </w:r>
    </w:p>
    <w:p w:rsidR="006644DF" w:rsidRPr="00E8798C" w:rsidRDefault="006644DF" w:rsidP="006644DF">
      <w:pPr>
        <w:pStyle w:val="ListParagraph"/>
        <w:numPr>
          <w:ilvl w:val="0"/>
          <w:numId w:val="18"/>
        </w:numPr>
        <w:spacing w:before="0" w:line="192" w:lineRule="auto"/>
        <w:ind w:left="1557" w:hanging="425"/>
        <w:rPr>
          <w:rFonts w:cs="AL-Mohanad"/>
          <w:w w:val="90"/>
          <w:sz w:val="32"/>
          <w:szCs w:val="32"/>
          <w:lang w:bidi="ar-OM"/>
        </w:rPr>
      </w:pPr>
      <w:r w:rsidRPr="00E8798C">
        <w:rPr>
          <w:rFonts w:cs="AL-Mohanad" w:hint="cs"/>
          <w:w w:val="90"/>
          <w:sz w:val="32"/>
          <w:szCs w:val="32"/>
          <w:rtl/>
          <w:lang w:bidi="ar-OM"/>
        </w:rPr>
        <w:t>الشيك رقم (</w:t>
      </w:r>
      <w:r>
        <w:rPr>
          <w:rFonts w:cs="AL-Mohanad" w:hint="cs"/>
          <w:w w:val="90"/>
          <w:sz w:val="32"/>
          <w:szCs w:val="32"/>
          <w:rtl/>
          <w:lang w:bidi="ar-OM"/>
        </w:rPr>
        <w:t>**********</w:t>
      </w:r>
      <w:r w:rsidRPr="00E8798C">
        <w:rPr>
          <w:rFonts w:cs="AL-Mohanad" w:hint="cs"/>
          <w:w w:val="90"/>
          <w:sz w:val="32"/>
          <w:szCs w:val="32"/>
          <w:rtl/>
          <w:lang w:bidi="ar-OM"/>
        </w:rPr>
        <w:t xml:space="preserve">) بتاريخ </w:t>
      </w:r>
      <w:r>
        <w:rPr>
          <w:rFonts w:cs="AL-Mohanad" w:hint="cs"/>
          <w:w w:val="90"/>
          <w:sz w:val="32"/>
          <w:szCs w:val="32"/>
          <w:rtl/>
          <w:lang w:bidi="ar-OM"/>
        </w:rPr>
        <w:t>*</w:t>
      </w:r>
      <w:r w:rsidRPr="00E8798C">
        <w:rPr>
          <w:rFonts w:cs="AL-Mohanad" w:hint="cs"/>
          <w:w w:val="90"/>
          <w:sz w:val="32"/>
          <w:szCs w:val="32"/>
          <w:rtl/>
          <w:lang w:bidi="ar-OM"/>
        </w:rPr>
        <w:t>/</w:t>
      </w:r>
      <w:r>
        <w:rPr>
          <w:rFonts w:cs="AL-Mohanad" w:hint="cs"/>
          <w:w w:val="90"/>
          <w:sz w:val="32"/>
          <w:szCs w:val="32"/>
          <w:rtl/>
          <w:lang w:bidi="ar-OM"/>
        </w:rPr>
        <w:t xml:space="preserve">*/*** </w:t>
      </w:r>
      <w:r w:rsidRPr="00E8798C">
        <w:rPr>
          <w:rFonts w:cs="AL-Mohanad" w:hint="cs"/>
          <w:w w:val="90"/>
          <w:sz w:val="32"/>
          <w:szCs w:val="32"/>
          <w:rtl/>
          <w:lang w:bidi="ar-OM"/>
        </w:rPr>
        <w:t>بمبلغ (</w:t>
      </w:r>
      <w:r>
        <w:rPr>
          <w:rFonts w:cs="AL-Mohanad" w:hint="cs"/>
          <w:w w:val="90"/>
          <w:sz w:val="32"/>
          <w:szCs w:val="32"/>
          <w:rtl/>
          <w:lang w:bidi="ar-OM"/>
        </w:rPr>
        <w:t xml:space="preserve">*** </w:t>
      </w:r>
      <w:r w:rsidRPr="00E8798C">
        <w:rPr>
          <w:rFonts w:cs="AL-Mohanad" w:hint="cs"/>
          <w:w w:val="90"/>
          <w:sz w:val="32"/>
          <w:szCs w:val="32"/>
          <w:rtl/>
          <w:lang w:bidi="ar-OM"/>
        </w:rPr>
        <w:t>ر.ع).</w:t>
      </w:r>
    </w:p>
    <w:p w:rsidR="006644DF" w:rsidRPr="00E8798C" w:rsidRDefault="006644DF" w:rsidP="006644DF">
      <w:pPr>
        <w:pStyle w:val="ListParagraph"/>
        <w:numPr>
          <w:ilvl w:val="0"/>
          <w:numId w:val="18"/>
        </w:numPr>
        <w:spacing w:before="0" w:line="192" w:lineRule="auto"/>
        <w:ind w:left="1557" w:hanging="425"/>
        <w:rPr>
          <w:rFonts w:cs="AL-Mohanad"/>
          <w:w w:val="90"/>
          <w:sz w:val="32"/>
          <w:szCs w:val="32"/>
          <w:lang w:bidi="ar-OM"/>
        </w:rPr>
      </w:pPr>
      <w:r w:rsidRPr="00E8798C">
        <w:rPr>
          <w:rFonts w:cs="AL-Mohanad" w:hint="cs"/>
          <w:w w:val="90"/>
          <w:sz w:val="32"/>
          <w:szCs w:val="32"/>
          <w:rtl/>
          <w:lang w:bidi="ar-OM"/>
        </w:rPr>
        <w:t>الشيك رقم (</w:t>
      </w:r>
      <w:r>
        <w:rPr>
          <w:rFonts w:cs="AL-Mohanad" w:hint="cs"/>
          <w:w w:val="90"/>
          <w:sz w:val="32"/>
          <w:szCs w:val="32"/>
          <w:rtl/>
          <w:lang w:bidi="ar-OM"/>
        </w:rPr>
        <w:t>**********</w:t>
      </w:r>
      <w:r w:rsidRPr="00E8798C">
        <w:rPr>
          <w:rFonts w:cs="AL-Mohanad" w:hint="cs"/>
          <w:w w:val="90"/>
          <w:sz w:val="32"/>
          <w:szCs w:val="32"/>
          <w:rtl/>
          <w:lang w:bidi="ar-OM"/>
        </w:rPr>
        <w:t xml:space="preserve">) بتاريخ </w:t>
      </w:r>
      <w:r>
        <w:rPr>
          <w:rFonts w:cs="AL-Mohanad" w:hint="cs"/>
          <w:w w:val="90"/>
          <w:sz w:val="32"/>
          <w:szCs w:val="32"/>
          <w:rtl/>
          <w:lang w:bidi="ar-OM"/>
        </w:rPr>
        <w:t>*</w:t>
      </w:r>
      <w:r w:rsidRPr="00E8798C">
        <w:rPr>
          <w:rFonts w:cs="AL-Mohanad" w:hint="cs"/>
          <w:w w:val="90"/>
          <w:sz w:val="32"/>
          <w:szCs w:val="32"/>
          <w:rtl/>
          <w:lang w:bidi="ar-OM"/>
        </w:rPr>
        <w:t>/</w:t>
      </w:r>
      <w:r>
        <w:rPr>
          <w:rFonts w:cs="AL-Mohanad" w:hint="cs"/>
          <w:w w:val="90"/>
          <w:sz w:val="32"/>
          <w:szCs w:val="32"/>
          <w:rtl/>
          <w:lang w:bidi="ar-OM"/>
        </w:rPr>
        <w:t xml:space="preserve">*/*** </w:t>
      </w:r>
      <w:r w:rsidRPr="00E8798C">
        <w:rPr>
          <w:rFonts w:cs="AL-Mohanad" w:hint="cs"/>
          <w:w w:val="90"/>
          <w:sz w:val="32"/>
          <w:szCs w:val="32"/>
          <w:rtl/>
          <w:lang w:bidi="ar-OM"/>
        </w:rPr>
        <w:t>بمبلغ (</w:t>
      </w:r>
      <w:r>
        <w:rPr>
          <w:rFonts w:cs="AL-Mohanad" w:hint="cs"/>
          <w:w w:val="90"/>
          <w:sz w:val="32"/>
          <w:szCs w:val="32"/>
          <w:rtl/>
          <w:lang w:bidi="ar-OM"/>
        </w:rPr>
        <w:t xml:space="preserve">*** </w:t>
      </w:r>
      <w:r w:rsidRPr="00E8798C">
        <w:rPr>
          <w:rFonts w:cs="AL-Mohanad" w:hint="cs"/>
          <w:w w:val="90"/>
          <w:sz w:val="32"/>
          <w:szCs w:val="32"/>
          <w:rtl/>
          <w:lang w:bidi="ar-OM"/>
        </w:rPr>
        <w:t>ر.ع).</w:t>
      </w:r>
    </w:p>
    <w:p w:rsidR="006644DF" w:rsidRPr="00E8798C" w:rsidRDefault="006644DF" w:rsidP="006644DF">
      <w:pPr>
        <w:pStyle w:val="ListParagraph"/>
        <w:numPr>
          <w:ilvl w:val="0"/>
          <w:numId w:val="18"/>
        </w:numPr>
        <w:spacing w:before="0" w:line="192" w:lineRule="auto"/>
        <w:ind w:left="1557" w:hanging="425"/>
        <w:rPr>
          <w:rFonts w:cs="AL-Mohanad"/>
          <w:w w:val="90"/>
          <w:sz w:val="32"/>
          <w:szCs w:val="32"/>
          <w:lang w:bidi="ar-OM"/>
        </w:rPr>
      </w:pPr>
      <w:r w:rsidRPr="00E8798C">
        <w:rPr>
          <w:rFonts w:cs="AL-Mohanad" w:hint="cs"/>
          <w:w w:val="90"/>
          <w:sz w:val="32"/>
          <w:szCs w:val="32"/>
          <w:rtl/>
          <w:lang w:bidi="ar-OM"/>
        </w:rPr>
        <w:t>الشيك رقم (</w:t>
      </w:r>
      <w:r>
        <w:rPr>
          <w:rFonts w:cs="AL-Mohanad" w:hint="cs"/>
          <w:w w:val="90"/>
          <w:sz w:val="32"/>
          <w:szCs w:val="32"/>
          <w:rtl/>
          <w:lang w:bidi="ar-OM"/>
        </w:rPr>
        <w:t>**********</w:t>
      </w:r>
      <w:r w:rsidRPr="00E8798C">
        <w:rPr>
          <w:rFonts w:cs="AL-Mohanad" w:hint="cs"/>
          <w:w w:val="90"/>
          <w:sz w:val="32"/>
          <w:szCs w:val="32"/>
          <w:rtl/>
          <w:lang w:bidi="ar-OM"/>
        </w:rPr>
        <w:t xml:space="preserve">) بتاريخ </w:t>
      </w:r>
      <w:r>
        <w:rPr>
          <w:rFonts w:cs="AL-Mohanad" w:hint="cs"/>
          <w:w w:val="90"/>
          <w:sz w:val="32"/>
          <w:szCs w:val="32"/>
          <w:rtl/>
          <w:lang w:bidi="ar-OM"/>
        </w:rPr>
        <w:t>*</w:t>
      </w:r>
      <w:r w:rsidRPr="00E8798C">
        <w:rPr>
          <w:rFonts w:cs="AL-Mohanad" w:hint="cs"/>
          <w:w w:val="90"/>
          <w:sz w:val="32"/>
          <w:szCs w:val="32"/>
          <w:rtl/>
          <w:lang w:bidi="ar-OM"/>
        </w:rPr>
        <w:t>/</w:t>
      </w:r>
      <w:r>
        <w:rPr>
          <w:rFonts w:cs="AL-Mohanad" w:hint="cs"/>
          <w:w w:val="90"/>
          <w:sz w:val="32"/>
          <w:szCs w:val="32"/>
          <w:rtl/>
          <w:lang w:bidi="ar-OM"/>
        </w:rPr>
        <w:t xml:space="preserve">*/*** </w:t>
      </w:r>
      <w:r w:rsidRPr="00E8798C">
        <w:rPr>
          <w:rFonts w:cs="AL-Mohanad" w:hint="cs"/>
          <w:w w:val="90"/>
          <w:sz w:val="32"/>
          <w:szCs w:val="32"/>
          <w:rtl/>
          <w:lang w:bidi="ar-OM"/>
        </w:rPr>
        <w:t>بمبلغ (</w:t>
      </w:r>
      <w:r>
        <w:rPr>
          <w:rFonts w:cs="AL-Mohanad" w:hint="cs"/>
          <w:w w:val="90"/>
          <w:sz w:val="32"/>
          <w:szCs w:val="32"/>
          <w:rtl/>
          <w:lang w:bidi="ar-OM"/>
        </w:rPr>
        <w:t xml:space="preserve">*** </w:t>
      </w:r>
      <w:r w:rsidRPr="00E8798C">
        <w:rPr>
          <w:rFonts w:cs="AL-Mohanad" w:hint="cs"/>
          <w:w w:val="90"/>
          <w:sz w:val="32"/>
          <w:szCs w:val="32"/>
          <w:rtl/>
          <w:lang w:bidi="ar-OM"/>
        </w:rPr>
        <w:t>ر.ع).</w:t>
      </w:r>
    </w:p>
    <w:p w:rsidR="006644DF" w:rsidRDefault="006644DF" w:rsidP="006644DF">
      <w:pPr>
        <w:pStyle w:val="ListParagraph"/>
        <w:numPr>
          <w:ilvl w:val="0"/>
          <w:numId w:val="18"/>
        </w:numPr>
        <w:spacing w:before="0" w:line="192" w:lineRule="auto"/>
        <w:ind w:left="1557" w:hanging="425"/>
        <w:rPr>
          <w:rFonts w:cs="AL-Mohanad"/>
          <w:w w:val="90"/>
          <w:sz w:val="32"/>
          <w:szCs w:val="32"/>
          <w:lang w:bidi="ar-OM"/>
        </w:rPr>
      </w:pPr>
      <w:r w:rsidRPr="00E8798C">
        <w:rPr>
          <w:rFonts w:cs="AL-Mohanad" w:hint="cs"/>
          <w:w w:val="90"/>
          <w:sz w:val="32"/>
          <w:szCs w:val="32"/>
          <w:rtl/>
          <w:lang w:bidi="ar-OM"/>
        </w:rPr>
        <w:t>الشيك رقم (</w:t>
      </w:r>
      <w:r>
        <w:rPr>
          <w:rFonts w:cs="AL-Mohanad" w:hint="cs"/>
          <w:w w:val="90"/>
          <w:sz w:val="32"/>
          <w:szCs w:val="32"/>
          <w:rtl/>
          <w:lang w:bidi="ar-OM"/>
        </w:rPr>
        <w:t>**********</w:t>
      </w:r>
      <w:r w:rsidRPr="00E8798C">
        <w:rPr>
          <w:rFonts w:cs="AL-Mohanad" w:hint="cs"/>
          <w:w w:val="90"/>
          <w:sz w:val="32"/>
          <w:szCs w:val="32"/>
          <w:rtl/>
          <w:lang w:bidi="ar-OM"/>
        </w:rPr>
        <w:t xml:space="preserve">) بتاريخ </w:t>
      </w:r>
      <w:r>
        <w:rPr>
          <w:rFonts w:cs="AL-Mohanad" w:hint="cs"/>
          <w:w w:val="90"/>
          <w:sz w:val="32"/>
          <w:szCs w:val="32"/>
          <w:rtl/>
          <w:lang w:bidi="ar-OM"/>
        </w:rPr>
        <w:t>*</w:t>
      </w:r>
      <w:r w:rsidRPr="00E8798C">
        <w:rPr>
          <w:rFonts w:cs="AL-Mohanad" w:hint="cs"/>
          <w:w w:val="90"/>
          <w:sz w:val="32"/>
          <w:szCs w:val="32"/>
          <w:rtl/>
          <w:lang w:bidi="ar-OM"/>
        </w:rPr>
        <w:t>/</w:t>
      </w:r>
      <w:r>
        <w:rPr>
          <w:rFonts w:cs="AL-Mohanad" w:hint="cs"/>
          <w:w w:val="90"/>
          <w:sz w:val="32"/>
          <w:szCs w:val="32"/>
          <w:rtl/>
          <w:lang w:bidi="ar-OM"/>
        </w:rPr>
        <w:t xml:space="preserve">*/*** </w:t>
      </w:r>
      <w:r w:rsidRPr="00E8798C">
        <w:rPr>
          <w:rFonts w:cs="AL-Mohanad" w:hint="cs"/>
          <w:w w:val="90"/>
          <w:sz w:val="32"/>
          <w:szCs w:val="32"/>
          <w:rtl/>
          <w:lang w:bidi="ar-OM"/>
        </w:rPr>
        <w:t>بمبلغ (</w:t>
      </w:r>
      <w:r>
        <w:rPr>
          <w:rFonts w:cs="AL-Mohanad" w:hint="cs"/>
          <w:w w:val="90"/>
          <w:sz w:val="32"/>
          <w:szCs w:val="32"/>
          <w:rtl/>
          <w:lang w:bidi="ar-OM"/>
        </w:rPr>
        <w:t xml:space="preserve">*** </w:t>
      </w:r>
      <w:r w:rsidRPr="00E8798C">
        <w:rPr>
          <w:rFonts w:cs="AL-Mohanad" w:hint="cs"/>
          <w:w w:val="90"/>
          <w:sz w:val="32"/>
          <w:szCs w:val="32"/>
          <w:rtl/>
          <w:lang w:bidi="ar-OM"/>
        </w:rPr>
        <w:t>ر.ع).</w:t>
      </w:r>
    </w:p>
    <w:p w:rsidR="004E5341" w:rsidRPr="004E5341" w:rsidRDefault="004E5341" w:rsidP="004E5341">
      <w:pPr>
        <w:spacing w:before="0" w:line="192" w:lineRule="auto"/>
        <w:rPr>
          <w:rFonts w:cs="AL-Mohanad"/>
          <w:w w:val="90"/>
          <w:sz w:val="32"/>
          <w:szCs w:val="32"/>
          <w:lang w:bidi="ar-OM"/>
        </w:rPr>
      </w:pPr>
    </w:p>
    <w:p w:rsidR="003B1B3C" w:rsidRPr="003B1B3C" w:rsidRDefault="003B1B3C" w:rsidP="0086232A">
      <w:pPr>
        <w:spacing w:before="0" w:line="192" w:lineRule="auto"/>
        <w:ind w:left="1132" w:firstLine="0"/>
        <w:rPr>
          <w:rFonts w:cs="AL-Mohanad"/>
          <w:w w:val="90"/>
          <w:sz w:val="32"/>
          <w:szCs w:val="32"/>
          <w:lang w:bidi="ar-OM"/>
        </w:rPr>
      </w:pPr>
      <w:r>
        <w:rPr>
          <w:rFonts w:cs="AL-Mohanad" w:hint="cs"/>
          <w:w w:val="90"/>
          <w:sz w:val="32"/>
          <w:szCs w:val="32"/>
          <w:rtl/>
          <w:lang w:bidi="ar-OM"/>
        </w:rPr>
        <w:t xml:space="preserve">ب- مبلغ </w:t>
      </w:r>
      <w:r w:rsidR="0086232A">
        <w:rPr>
          <w:rFonts w:cs="AL-Mohanad" w:hint="cs"/>
          <w:w w:val="90"/>
          <w:sz w:val="32"/>
          <w:szCs w:val="32"/>
          <w:rtl/>
          <w:lang w:bidi="ar-OM"/>
        </w:rPr>
        <w:t>***</w:t>
      </w:r>
      <w:r>
        <w:rPr>
          <w:rFonts w:cs="AL-Mohanad" w:hint="cs"/>
          <w:w w:val="90"/>
          <w:sz w:val="32"/>
          <w:szCs w:val="32"/>
          <w:rtl/>
          <w:lang w:bidi="ar-OM"/>
        </w:rPr>
        <w:t xml:space="preserve">ر.ع سنويا بإضافة نسبة 5% من القيمة الإيجارية السنوية أعلاه بواقع </w:t>
      </w:r>
      <w:r w:rsidR="0086232A">
        <w:rPr>
          <w:rFonts w:cs="AL-Mohanad" w:hint="cs"/>
          <w:w w:val="90"/>
          <w:sz w:val="32"/>
          <w:szCs w:val="32"/>
          <w:rtl/>
          <w:lang w:bidi="ar-OM"/>
        </w:rPr>
        <w:t>**</w:t>
      </w:r>
      <w:r>
        <w:rPr>
          <w:rFonts w:cs="AL-Mohanad" w:hint="cs"/>
          <w:w w:val="90"/>
          <w:sz w:val="32"/>
          <w:szCs w:val="32"/>
          <w:rtl/>
          <w:lang w:bidi="ar-OM"/>
        </w:rPr>
        <w:t xml:space="preserve">ر.ع </w:t>
      </w:r>
      <w:r w:rsidR="0086232A">
        <w:rPr>
          <w:rFonts w:cs="AL-Mohanad" w:hint="cs"/>
          <w:w w:val="90"/>
          <w:sz w:val="32"/>
          <w:szCs w:val="32"/>
          <w:rtl/>
          <w:lang w:bidi="ar-OM"/>
        </w:rPr>
        <w:t>***</w:t>
      </w:r>
      <w:r>
        <w:rPr>
          <w:rFonts w:cs="AL-Mohanad" w:hint="cs"/>
          <w:w w:val="90"/>
          <w:sz w:val="32"/>
          <w:szCs w:val="32"/>
          <w:rtl/>
          <w:lang w:bidi="ar-OM"/>
        </w:rPr>
        <w:t>.</w:t>
      </w:r>
    </w:p>
    <w:p w:rsidR="006644DF" w:rsidRPr="00E8798C" w:rsidRDefault="006644DF" w:rsidP="006644DF">
      <w:pPr>
        <w:pStyle w:val="ListParagraph"/>
        <w:numPr>
          <w:ilvl w:val="0"/>
          <w:numId w:val="18"/>
        </w:numPr>
        <w:spacing w:before="0" w:line="192" w:lineRule="auto"/>
        <w:ind w:left="1557" w:hanging="425"/>
        <w:rPr>
          <w:rFonts w:cs="AL-Mohanad"/>
          <w:w w:val="90"/>
          <w:sz w:val="32"/>
          <w:szCs w:val="32"/>
          <w:lang w:bidi="ar-OM"/>
        </w:rPr>
      </w:pPr>
      <w:r w:rsidRPr="00E8798C">
        <w:rPr>
          <w:rFonts w:cs="AL-Mohanad" w:hint="cs"/>
          <w:w w:val="90"/>
          <w:sz w:val="32"/>
          <w:szCs w:val="32"/>
          <w:rtl/>
          <w:lang w:bidi="ar-OM"/>
        </w:rPr>
        <w:t>الشيك رقم (</w:t>
      </w:r>
      <w:r>
        <w:rPr>
          <w:rFonts w:cs="AL-Mohanad" w:hint="cs"/>
          <w:w w:val="90"/>
          <w:sz w:val="32"/>
          <w:szCs w:val="32"/>
          <w:rtl/>
          <w:lang w:bidi="ar-OM"/>
        </w:rPr>
        <w:t>**********</w:t>
      </w:r>
      <w:r w:rsidRPr="00E8798C">
        <w:rPr>
          <w:rFonts w:cs="AL-Mohanad" w:hint="cs"/>
          <w:w w:val="90"/>
          <w:sz w:val="32"/>
          <w:szCs w:val="32"/>
          <w:rtl/>
          <w:lang w:bidi="ar-OM"/>
        </w:rPr>
        <w:t xml:space="preserve">) بتاريخ </w:t>
      </w:r>
      <w:r>
        <w:rPr>
          <w:rFonts w:cs="AL-Mohanad" w:hint="cs"/>
          <w:w w:val="90"/>
          <w:sz w:val="32"/>
          <w:szCs w:val="32"/>
          <w:rtl/>
          <w:lang w:bidi="ar-OM"/>
        </w:rPr>
        <w:t>*</w:t>
      </w:r>
      <w:r w:rsidRPr="00E8798C">
        <w:rPr>
          <w:rFonts w:cs="AL-Mohanad" w:hint="cs"/>
          <w:w w:val="90"/>
          <w:sz w:val="32"/>
          <w:szCs w:val="32"/>
          <w:rtl/>
          <w:lang w:bidi="ar-OM"/>
        </w:rPr>
        <w:t>/</w:t>
      </w:r>
      <w:r>
        <w:rPr>
          <w:rFonts w:cs="AL-Mohanad" w:hint="cs"/>
          <w:w w:val="90"/>
          <w:sz w:val="32"/>
          <w:szCs w:val="32"/>
          <w:rtl/>
          <w:lang w:bidi="ar-OM"/>
        </w:rPr>
        <w:t xml:space="preserve">*/*** </w:t>
      </w:r>
      <w:r w:rsidRPr="00E8798C">
        <w:rPr>
          <w:rFonts w:cs="AL-Mohanad" w:hint="cs"/>
          <w:w w:val="90"/>
          <w:sz w:val="32"/>
          <w:szCs w:val="32"/>
          <w:rtl/>
          <w:lang w:bidi="ar-OM"/>
        </w:rPr>
        <w:t>بمبلغ (</w:t>
      </w:r>
      <w:r>
        <w:rPr>
          <w:rFonts w:cs="AL-Mohanad" w:hint="cs"/>
          <w:w w:val="90"/>
          <w:sz w:val="32"/>
          <w:szCs w:val="32"/>
          <w:rtl/>
          <w:lang w:bidi="ar-OM"/>
        </w:rPr>
        <w:t xml:space="preserve">*** </w:t>
      </w:r>
      <w:r w:rsidRPr="00E8798C">
        <w:rPr>
          <w:rFonts w:cs="AL-Mohanad" w:hint="cs"/>
          <w:w w:val="90"/>
          <w:sz w:val="32"/>
          <w:szCs w:val="32"/>
          <w:rtl/>
          <w:lang w:bidi="ar-OM"/>
        </w:rPr>
        <w:t>ر.ع).</w:t>
      </w:r>
    </w:p>
    <w:p w:rsidR="006644DF" w:rsidRPr="00E8798C" w:rsidRDefault="006644DF" w:rsidP="006644DF">
      <w:pPr>
        <w:pStyle w:val="ListParagraph"/>
        <w:numPr>
          <w:ilvl w:val="0"/>
          <w:numId w:val="18"/>
        </w:numPr>
        <w:spacing w:before="0" w:line="192" w:lineRule="auto"/>
        <w:ind w:left="1557" w:hanging="425"/>
        <w:rPr>
          <w:rFonts w:cs="AL-Mohanad"/>
          <w:w w:val="90"/>
          <w:sz w:val="32"/>
          <w:szCs w:val="32"/>
          <w:lang w:bidi="ar-OM"/>
        </w:rPr>
      </w:pPr>
      <w:r w:rsidRPr="00E8798C">
        <w:rPr>
          <w:rFonts w:cs="AL-Mohanad" w:hint="cs"/>
          <w:w w:val="90"/>
          <w:sz w:val="32"/>
          <w:szCs w:val="32"/>
          <w:rtl/>
          <w:lang w:bidi="ar-OM"/>
        </w:rPr>
        <w:t>الشيك رقم (</w:t>
      </w:r>
      <w:r>
        <w:rPr>
          <w:rFonts w:cs="AL-Mohanad" w:hint="cs"/>
          <w:w w:val="90"/>
          <w:sz w:val="32"/>
          <w:szCs w:val="32"/>
          <w:rtl/>
          <w:lang w:bidi="ar-OM"/>
        </w:rPr>
        <w:t>**********</w:t>
      </w:r>
      <w:r w:rsidRPr="00E8798C">
        <w:rPr>
          <w:rFonts w:cs="AL-Mohanad" w:hint="cs"/>
          <w:w w:val="90"/>
          <w:sz w:val="32"/>
          <w:szCs w:val="32"/>
          <w:rtl/>
          <w:lang w:bidi="ar-OM"/>
        </w:rPr>
        <w:t xml:space="preserve">) بتاريخ </w:t>
      </w:r>
      <w:r>
        <w:rPr>
          <w:rFonts w:cs="AL-Mohanad" w:hint="cs"/>
          <w:w w:val="90"/>
          <w:sz w:val="32"/>
          <w:szCs w:val="32"/>
          <w:rtl/>
          <w:lang w:bidi="ar-OM"/>
        </w:rPr>
        <w:t>*</w:t>
      </w:r>
      <w:r w:rsidRPr="00E8798C">
        <w:rPr>
          <w:rFonts w:cs="AL-Mohanad" w:hint="cs"/>
          <w:w w:val="90"/>
          <w:sz w:val="32"/>
          <w:szCs w:val="32"/>
          <w:rtl/>
          <w:lang w:bidi="ar-OM"/>
        </w:rPr>
        <w:t>/</w:t>
      </w:r>
      <w:r>
        <w:rPr>
          <w:rFonts w:cs="AL-Mohanad" w:hint="cs"/>
          <w:w w:val="90"/>
          <w:sz w:val="32"/>
          <w:szCs w:val="32"/>
          <w:rtl/>
          <w:lang w:bidi="ar-OM"/>
        </w:rPr>
        <w:t xml:space="preserve">*/*** </w:t>
      </w:r>
      <w:r w:rsidRPr="00E8798C">
        <w:rPr>
          <w:rFonts w:cs="AL-Mohanad" w:hint="cs"/>
          <w:w w:val="90"/>
          <w:sz w:val="32"/>
          <w:szCs w:val="32"/>
          <w:rtl/>
          <w:lang w:bidi="ar-OM"/>
        </w:rPr>
        <w:t>بمبلغ (</w:t>
      </w:r>
      <w:r>
        <w:rPr>
          <w:rFonts w:cs="AL-Mohanad" w:hint="cs"/>
          <w:w w:val="90"/>
          <w:sz w:val="32"/>
          <w:szCs w:val="32"/>
          <w:rtl/>
          <w:lang w:bidi="ar-OM"/>
        </w:rPr>
        <w:t xml:space="preserve">*** </w:t>
      </w:r>
      <w:r w:rsidRPr="00E8798C">
        <w:rPr>
          <w:rFonts w:cs="AL-Mohanad" w:hint="cs"/>
          <w:w w:val="90"/>
          <w:sz w:val="32"/>
          <w:szCs w:val="32"/>
          <w:rtl/>
          <w:lang w:bidi="ar-OM"/>
        </w:rPr>
        <w:t>ر.ع).</w:t>
      </w:r>
    </w:p>
    <w:p w:rsidR="006644DF" w:rsidRPr="00E8798C" w:rsidRDefault="006644DF" w:rsidP="006644DF">
      <w:pPr>
        <w:pStyle w:val="ListParagraph"/>
        <w:numPr>
          <w:ilvl w:val="0"/>
          <w:numId w:val="18"/>
        </w:numPr>
        <w:spacing w:before="0" w:line="192" w:lineRule="auto"/>
        <w:ind w:left="1557" w:hanging="425"/>
        <w:rPr>
          <w:rFonts w:cs="AL-Mohanad"/>
          <w:w w:val="90"/>
          <w:sz w:val="32"/>
          <w:szCs w:val="32"/>
          <w:lang w:bidi="ar-OM"/>
        </w:rPr>
      </w:pPr>
      <w:r w:rsidRPr="00E8798C">
        <w:rPr>
          <w:rFonts w:cs="AL-Mohanad" w:hint="cs"/>
          <w:w w:val="90"/>
          <w:sz w:val="32"/>
          <w:szCs w:val="32"/>
          <w:rtl/>
          <w:lang w:bidi="ar-OM"/>
        </w:rPr>
        <w:t>الشيك رقم (</w:t>
      </w:r>
      <w:r>
        <w:rPr>
          <w:rFonts w:cs="AL-Mohanad" w:hint="cs"/>
          <w:w w:val="90"/>
          <w:sz w:val="32"/>
          <w:szCs w:val="32"/>
          <w:rtl/>
          <w:lang w:bidi="ar-OM"/>
        </w:rPr>
        <w:t>**********</w:t>
      </w:r>
      <w:r w:rsidRPr="00E8798C">
        <w:rPr>
          <w:rFonts w:cs="AL-Mohanad" w:hint="cs"/>
          <w:w w:val="90"/>
          <w:sz w:val="32"/>
          <w:szCs w:val="32"/>
          <w:rtl/>
          <w:lang w:bidi="ar-OM"/>
        </w:rPr>
        <w:t xml:space="preserve">) بتاريخ </w:t>
      </w:r>
      <w:r>
        <w:rPr>
          <w:rFonts w:cs="AL-Mohanad" w:hint="cs"/>
          <w:w w:val="90"/>
          <w:sz w:val="32"/>
          <w:szCs w:val="32"/>
          <w:rtl/>
          <w:lang w:bidi="ar-OM"/>
        </w:rPr>
        <w:t>*</w:t>
      </w:r>
      <w:r w:rsidRPr="00E8798C">
        <w:rPr>
          <w:rFonts w:cs="AL-Mohanad" w:hint="cs"/>
          <w:w w:val="90"/>
          <w:sz w:val="32"/>
          <w:szCs w:val="32"/>
          <w:rtl/>
          <w:lang w:bidi="ar-OM"/>
        </w:rPr>
        <w:t>/</w:t>
      </w:r>
      <w:r>
        <w:rPr>
          <w:rFonts w:cs="AL-Mohanad" w:hint="cs"/>
          <w:w w:val="90"/>
          <w:sz w:val="32"/>
          <w:szCs w:val="32"/>
          <w:rtl/>
          <w:lang w:bidi="ar-OM"/>
        </w:rPr>
        <w:t xml:space="preserve">*/*** </w:t>
      </w:r>
      <w:r w:rsidRPr="00E8798C">
        <w:rPr>
          <w:rFonts w:cs="AL-Mohanad" w:hint="cs"/>
          <w:w w:val="90"/>
          <w:sz w:val="32"/>
          <w:szCs w:val="32"/>
          <w:rtl/>
          <w:lang w:bidi="ar-OM"/>
        </w:rPr>
        <w:t>بمبلغ (</w:t>
      </w:r>
      <w:r>
        <w:rPr>
          <w:rFonts w:cs="AL-Mohanad" w:hint="cs"/>
          <w:w w:val="90"/>
          <w:sz w:val="32"/>
          <w:szCs w:val="32"/>
          <w:rtl/>
          <w:lang w:bidi="ar-OM"/>
        </w:rPr>
        <w:t xml:space="preserve">*** </w:t>
      </w:r>
      <w:r w:rsidRPr="00E8798C">
        <w:rPr>
          <w:rFonts w:cs="AL-Mohanad" w:hint="cs"/>
          <w:w w:val="90"/>
          <w:sz w:val="32"/>
          <w:szCs w:val="32"/>
          <w:rtl/>
          <w:lang w:bidi="ar-OM"/>
        </w:rPr>
        <w:t>ر.ع).</w:t>
      </w:r>
    </w:p>
    <w:p w:rsidR="006644DF" w:rsidRPr="00E8798C" w:rsidRDefault="006644DF" w:rsidP="006644DF">
      <w:pPr>
        <w:pStyle w:val="ListParagraph"/>
        <w:numPr>
          <w:ilvl w:val="0"/>
          <w:numId w:val="18"/>
        </w:numPr>
        <w:spacing w:before="0" w:line="192" w:lineRule="auto"/>
        <w:ind w:left="1557" w:hanging="425"/>
        <w:rPr>
          <w:rFonts w:cs="AL-Mohanad"/>
          <w:w w:val="90"/>
          <w:sz w:val="32"/>
          <w:szCs w:val="32"/>
          <w:lang w:bidi="ar-OM"/>
        </w:rPr>
      </w:pPr>
      <w:r w:rsidRPr="00E8798C">
        <w:rPr>
          <w:rFonts w:cs="AL-Mohanad" w:hint="cs"/>
          <w:w w:val="90"/>
          <w:sz w:val="32"/>
          <w:szCs w:val="32"/>
          <w:rtl/>
          <w:lang w:bidi="ar-OM"/>
        </w:rPr>
        <w:lastRenderedPageBreak/>
        <w:t>الشيك رقم (</w:t>
      </w:r>
      <w:r>
        <w:rPr>
          <w:rFonts w:cs="AL-Mohanad" w:hint="cs"/>
          <w:w w:val="90"/>
          <w:sz w:val="32"/>
          <w:szCs w:val="32"/>
          <w:rtl/>
          <w:lang w:bidi="ar-OM"/>
        </w:rPr>
        <w:t>**********</w:t>
      </w:r>
      <w:r w:rsidRPr="00E8798C">
        <w:rPr>
          <w:rFonts w:cs="AL-Mohanad" w:hint="cs"/>
          <w:w w:val="90"/>
          <w:sz w:val="32"/>
          <w:szCs w:val="32"/>
          <w:rtl/>
          <w:lang w:bidi="ar-OM"/>
        </w:rPr>
        <w:t xml:space="preserve">) بتاريخ </w:t>
      </w:r>
      <w:r>
        <w:rPr>
          <w:rFonts w:cs="AL-Mohanad" w:hint="cs"/>
          <w:w w:val="90"/>
          <w:sz w:val="32"/>
          <w:szCs w:val="32"/>
          <w:rtl/>
          <w:lang w:bidi="ar-OM"/>
        </w:rPr>
        <w:t>*</w:t>
      </w:r>
      <w:r w:rsidRPr="00E8798C">
        <w:rPr>
          <w:rFonts w:cs="AL-Mohanad" w:hint="cs"/>
          <w:w w:val="90"/>
          <w:sz w:val="32"/>
          <w:szCs w:val="32"/>
          <w:rtl/>
          <w:lang w:bidi="ar-OM"/>
        </w:rPr>
        <w:t>/</w:t>
      </w:r>
      <w:r>
        <w:rPr>
          <w:rFonts w:cs="AL-Mohanad" w:hint="cs"/>
          <w:w w:val="90"/>
          <w:sz w:val="32"/>
          <w:szCs w:val="32"/>
          <w:rtl/>
          <w:lang w:bidi="ar-OM"/>
        </w:rPr>
        <w:t xml:space="preserve">*/*** </w:t>
      </w:r>
      <w:r w:rsidRPr="00E8798C">
        <w:rPr>
          <w:rFonts w:cs="AL-Mohanad" w:hint="cs"/>
          <w:w w:val="90"/>
          <w:sz w:val="32"/>
          <w:szCs w:val="32"/>
          <w:rtl/>
          <w:lang w:bidi="ar-OM"/>
        </w:rPr>
        <w:t>بمبلغ (</w:t>
      </w:r>
      <w:r>
        <w:rPr>
          <w:rFonts w:cs="AL-Mohanad" w:hint="cs"/>
          <w:w w:val="90"/>
          <w:sz w:val="32"/>
          <w:szCs w:val="32"/>
          <w:rtl/>
          <w:lang w:bidi="ar-OM"/>
        </w:rPr>
        <w:t xml:space="preserve">*** </w:t>
      </w:r>
      <w:r w:rsidRPr="00E8798C">
        <w:rPr>
          <w:rFonts w:cs="AL-Mohanad" w:hint="cs"/>
          <w:w w:val="90"/>
          <w:sz w:val="32"/>
          <w:szCs w:val="32"/>
          <w:rtl/>
          <w:lang w:bidi="ar-OM"/>
        </w:rPr>
        <w:t>ر.ع).</w:t>
      </w:r>
    </w:p>
    <w:p w:rsidR="0086232A" w:rsidRPr="00E8798C" w:rsidRDefault="0086232A" w:rsidP="0086232A">
      <w:pPr>
        <w:pStyle w:val="ListParagraph"/>
        <w:numPr>
          <w:ilvl w:val="0"/>
          <w:numId w:val="18"/>
        </w:numPr>
        <w:spacing w:before="0" w:line="192" w:lineRule="auto"/>
        <w:ind w:left="1557" w:hanging="425"/>
        <w:rPr>
          <w:rFonts w:cs="AL-Mohanad"/>
          <w:w w:val="90"/>
          <w:sz w:val="32"/>
          <w:szCs w:val="32"/>
          <w:lang w:bidi="ar-OM"/>
        </w:rPr>
      </w:pPr>
      <w:r w:rsidRPr="00E8798C">
        <w:rPr>
          <w:rFonts w:cs="AL-Mohanad" w:hint="cs"/>
          <w:w w:val="90"/>
          <w:sz w:val="32"/>
          <w:szCs w:val="32"/>
          <w:rtl/>
          <w:lang w:bidi="ar-OM"/>
        </w:rPr>
        <w:t>الشيك رقم (</w:t>
      </w:r>
      <w:r>
        <w:rPr>
          <w:rFonts w:cs="AL-Mohanad" w:hint="cs"/>
          <w:w w:val="90"/>
          <w:sz w:val="32"/>
          <w:szCs w:val="32"/>
          <w:rtl/>
          <w:lang w:bidi="ar-OM"/>
        </w:rPr>
        <w:t>**********</w:t>
      </w:r>
      <w:r w:rsidRPr="00E8798C">
        <w:rPr>
          <w:rFonts w:cs="AL-Mohanad" w:hint="cs"/>
          <w:w w:val="90"/>
          <w:sz w:val="32"/>
          <w:szCs w:val="32"/>
          <w:rtl/>
          <w:lang w:bidi="ar-OM"/>
        </w:rPr>
        <w:t xml:space="preserve">) بتاريخ </w:t>
      </w:r>
      <w:r>
        <w:rPr>
          <w:rFonts w:cs="AL-Mohanad" w:hint="cs"/>
          <w:w w:val="90"/>
          <w:sz w:val="32"/>
          <w:szCs w:val="32"/>
          <w:rtl/>
          <w:lang w:bidi="ar-OM"/>
        </w:rPr>
        <w:t>*</w:t>
      </w:r>
      <w:r w:rsidRPr="00E8798C">
        <w:rPr>
          <w:rFonts w:cs="AL-Mohanad" w:hint="cs"/>
          <w:w w:val="90"/>
          <w:sz w:val="32"/>
          <w:szCs w:val="32"/>
          <w:rtl/>
          <w:lang w:bidi="ar-OM"/>
        </w:rPr>
        <w:t>/</w:t>
      </w:r>
      <w:r>
        <w:rPr>
          <w:rFonts w:cs="AL-Mohanad" w:hint="cs"/>
          <w:w w:val="90"/>
          <w:sz w:val="32"/>
          <w:szCs w:val="32"/>
          <w:rtl/>
          <w:lang w:bidi="ar-OM"/>
        </w:rPr>
        <w:t xml:space="preserve">*/*** </w:t>
      </w:r>
      <w:r w:rsidRPr="00E8798C">
        <w:rPr>
          <w:rFonts w:cs="AL-Mohanad" w:hint="cs"/>
          <w:w w:val="90"/>
          <w:sz w:val="32"/>
          <w:szCs w:val="32"/>
          <w:rtl/>
          <w:lang w:bidi="ar-OM"/>
        </w:rPr>
        <w:t>بمبلغ (</w:t>
      </w:r>
      <w:r>
        <w:rPr>
          <w:rFonts w:cs="AL-Mohanad" w:hint="cs"/>
          <w:w w:val="90"/>
          <w:sz w:val="32"/>
          <w:szCs w:val="32"/>
          <w:rtl/>
          <w:lang w:bidi="ar-OM"/>
        </w:rPr>
        <w:t xml:space="preserve">*** </w:t>
      </w:r>
      <w:r w:rsidRPr="00E8798C">
        <w:rPr>
          <w:rFonts w:cs="AL-Mohanad" w:hint="cs"/>
          <w:w w:val="90"/>
          <w:sz w:val="32"/>
          <w:szCs w:val="32"/>
          <w:rtl/>
          <w:lang w:bidi="ar-OM"/>
        </w:rPr>
        <w:t>ر.ع).</w:t>
      </w:r>
    </w:p>
    <w:p w:rsidR="00203B8D" w:rsidRPr="00203B8D" w:rsidRDefault="00203B8D" w:rsidP="0086232A">
      <w:pPr>
        <w:spacing w:before="0" w:line="192" w:lineRule="auto"/>
        <w:ind w:left="1132" w:firstLine="0"/>
        <w:rPr>
          <w:rFonts w:cs="AL-Mohanad"/>
          <w:w w:val="90"/>
          <w:sz w:val="32"/>
          <w:szCs w:val="32"/>
          <w:lang w:bidi="ar-OM"/>
        </w:rPr>
      </w:pPr>
      <w:r>
        <w:rPr>
          <w:rFonts w:cs="AL-Mohanad" w:hint="cs"/>
          <w:w w:val="90"/>
          <w:sz w:val="32"/>
          <w:szCs w:val="32"/>
          <w:rtl/>
          <w:lang w:bidi="ar-OM"/>
        </w:rPr>
        <w:t xml:space="preserve">ج- مبلغ </w:t>
      </w:r>
      <w:r w:rsidR="0086232A">
        <w:rPr>
          <w:rFonts w:cs="AL-Mohanad" w:hint="cs"/>
          <w:w w:val="90"/>
          <w:sz w:val="32"/>
          <w:szCs w:val="32"/>
          <w:rtl/>
          <w:lang w:bidi="ar-OM"/>
        </w:rPr>
        <w:t xml:space="preserve">****** </w:t>
      </w:r>
      <w:r>
        <w:rPr>
          <w:rFonts w:cs="AL-Mohanad" w:hint="cs"/>
          <w:w w:val="90"/>
          <w:sz w:val="32"/>
          <w:szCs w:val="32"/>
          <w:rtl/>
          <w:lang w:bidi="ar-OM"/>
        </w:rPr>
        <w:t xml:space="preserve">ر.ع سنويا بإضافة نسبة 7% من القيمة الإيجارية السنوية أعلاه بواقع </w:t>
      </w:r>
      <w:r w:rsidR="0086232A">
        <w:rPr>
          <w:rFonts w:cs="AL-Mohanad" w:hint="cs"/>
          <w:w w:val="90"/>
          <w:sz w:val="32"/>
          <w:szCs w:val="32"/>
          <w:rtl/>
          <w:lang w:bidi="ar-OM"/>
        </w:rPr>
        <w:t xml:space="preserve">**** </w:t>
      </w:r>
      <w:r>
        <w:rPr>
          <w:rFonts w:cs="AL-Mohanad" w:hint="cs"/>
          <w:w w:val="90"/>
          <w:sz w:val="32"/>
          <w:szCs w:val="32"/>
          <w:rtl/>
          <w:lang w:bidi="ar-OM"/>
        </w:rPr>
        <w:t xml:space="preserve">ر.ع </w:t>
      </w:r>
      <w:r w:rsidR="0086232A">
        <w:rPr>
          <w:rFonts w:cs="AL-Mohanad" w:hint="cs"/>
          <w:w w:val="90"/>
          <w:sz w:val="32"/>
          <w:szCs w:val="32"/>
          <w:rtl/>
          <w:lang w:bidi="ar-OM"/>
        </w:rPr>
        <w:t>***************</w:t>
      </w:r>
    </w:p>
    <w:p w:rsidR="0086232A" w:rsidRPr="00E8798C" w:rsidRDefault="0086232A" w:rsidP="0086232A">
      <w:pPr>
        <w:pStyle w:val="ListParagraph"/>
        <w:numPr>
          <w:ilvl w:val="0"/>
          <w:numId w:val="18"/>
        </w:numPr>
        <w:spacing w:before="0" w:line="192" w:lineRule="auto"/>
        <w:ind w:left="1557" w:hanging="425"/>
        <w:rPr>
          <w:rFonts w:cs="AL-Mohanad"/>
          <w:w w:val="90"/>
          <w:sz w:val="32"/>
          <w:szCs w:val="32"/>
          <w:lang w:bidi="ar-OM"/>
        </w:rPr>
      </w:pPr>
      <w:r w:rsidRPr="00E8798C">
        <w:rPr>
          <w:rFonts w:cs="AL-Mohanad" w:hint="cs"/>
          <w:w w:val="90"/>
          <w:sz w:val="32"/>
          <w:szCs w:val="32"/>
          <w:rtl/>
          <w:lang w:bidi="ar-OM"/>
        </w:rPr>
        <w:t>الشيك رقم (</w:t>
      </w:r>
      <w:r>
        <w:rPr>
          <w:rFonts w:cs="AL-Mohanad" w:hint="cs"/>
          <w:w w:val="90"/>
          <w:sz w:val="32"/>
          <w:szCs w:val="32"/>
          <w:rtl/>
          <w:lang w:bidi="ar-OM"/>
        </w:rPr>
        <w:t>**********</w:t>
      </w:r>
      <w:r w:rsidRPr="00E8798C">
        <w:rPr>
          <w:rFonts w:cs="AL-Mohanad" w:hint="cs"/>
          <w:w w:val="90"/>
          <w:sz w:val="32"/>
          <w:szCs w:val="32"/>
          <w:rtl/>
          <w:lang w:bidi="ar-OM"/>
        </w:rPr>
        <w:t xml:space="preserve">) بتاريخ </w:t>
      </w:r>
      <w:r>
        <w:rPr>
          <w:rFonts w:cs="AL-Mohanad" w:hint="cs"/>
          <w:w w:val="90"/>
          <w:sz w:val="32"/>
          <w:szCs w:val="32"/>
          <w:rtl/>
          <w:lang w:bidi="ar-OM"/>
        </w:rPr>
        <w:t>*</w:t>
      </w:r>
      <w:r w:rsidRPr="00E8798C">
        <w:rPr>
          <w:rFonts w:cs="AL-Mohanad" w:hint="cs"/>
          <w:w w:val="90"/>
          <w:sz w:val="32"/>
          <w:szCs w:val="32"/>
          <w:rtl/>
          <w:lang w:bidi="ar-OM"/>
        </w:rPr>
        <w:t>/</w:t>
      </w:r>
      <w:r>
        <w:rPr>
          <w:rFonts w:cs="AL-Mohanad" w:hint="cs"/>
          <w:w w:val="90"/>
          <w:sz w:val="32"/>
          <w:szCs w:val="32"/>
          <w:rtl/>
          <w:lang w:bidi="ar-OM"/>
        </w:rPr>
        <w:t xml:space="preserve">*/*** </w:t>
      </w:r>
      <w:r w:rsidRPr="00E8798C">
        <w:rPr>
          <w:rFonts w:cs="AL-Mohanad" w:hint="cs"/>
          <w:w w:val="90"/>
          <w:sz w:val="32"/>
          <w:szCs w:val="32"/>
          <w:rtl/>
          <w:lang w:bidi="ar-OM"/>
        </w:rPr>
        <w:t>بمبلغ (</w:t>
      </w:r>
      <w:r>
        <w:rPr>
          <w:rFonts w:cs="AL-Mohanad" w:hint="cs"/>
          <w:w w:val="90"/>
          <w:sz w:val="32"/>
          <w:szCs w:val="32"/>
          <w:rtl/>
          <w:lang w:bidi="ar-OM"/>
        </w:rPr>
        <w:t xml:space="preserve">*** </w:t>
      </w:r>
      <w:r w:rsidRPr="00E8798C">
        <w:rPr>
          <w:rFonts w:cs="AL-Mohanad" w:hint="cs"/>
          <w:w w:val="90"/>
          <w:sz w:val="32"/>
          <w:szCs w:val="32"/>
          <w:rtl/>
          <w:lang w:bidi="ar-OM"/>
        </w:rPr>
        <w:t>ر.ع).</w:t>
      </w:r>
    </w:p>
    <w:p w:rsidR="0086232A" w:rsidRPr="00E8798C" w:rsidRDefault="0086232A" w:rsidP="0086232A">
      <w:pPr>
        <w:pStyle w:val="ListParagraph"/>
        <w:numPr>
          <w:ilvl w:val="0"/>
          <w:numId w:val="18"/>
        </w:numPr>
        <w:spacing w:before="0" w:line="192" w:lineRule="auto"/>
        <w:ind w:left="1557" w:hanging="425"/>
        <w:rPr>
          <w:rFonts w:cs="AL-Mohanad"/>
          <w:w w:val="90"/>
          <w:sz w:val="32"/>
          <w:szCs w:val="32"/>
          <w:lang w:bidi="ar-OM"/>
        </w:rPr>
      </w:pPr>
      <w:r w:rsidRPr="00E8798C">
        <w:rPr>
          <w:rFonts w:cs="AL-Mohanad" w:hint="cs"/>
          <w:w w:val="90"/>
          <w:sz w:val="32"/>
          <w:szCs w:val="32"/>
          <w:rtl/>
          <w:lang w:bidi="ar-OM"/>
        </w:rPr>
        <w:t>الشيك رقم (</w:t>
      </w:r>
      <w:r>
        <w:rPr>
          <w:rFonts w:cs="AL-Mohanad" w:hint="cs"/>
          <w:w w:val="90"/>
          <w:sz w:val="32"/>
          <w:szCs w:val="32"/>
          <w:rtl/>
          <w:lang w:bidi="ar-OM"/>
        </w:rPr>
        <w:t>**********</w:t>
      </w:r>
      <w:r w:rsidRPr="00E8798C">
        <w:rPr>
          <w:rFonts w:cs="AL-Mohanad" w:hint="cs"/>
          <w:w w:val="90"/>
          <w:sz w:val="32"/>
          <w:szCs w:val="32"/>
          <w:rtl/>
          <w:lang w:bidi="ar-OM"/>
        </w:rPr>
        <w:t xml:space="preserve">) بتاريخ </w:t>
      </w:r>
      <w:r>
        <w:rPr>
          <w:rFonts w:cs="AL-Mohanad" w:hint="cs"/>
          <w:w w:val="90"/>
          <w:sz w:val="32"/>
          <w:szCs w:val="32"/>
          <w:rtl/>
          <w:lang w:bidi="ar-OM"/>
        </w:rPr>
        <w:t>*</w:t>
      </w:r>
      <w:r w:rsidRPr="00E8798C">
        <w:rPr>
          <w:rFonts w:cs="AL-Mohanad" w:hint="cs"/>
          <w:w w:val="90"/>
          <w:sz w:val="32"/>
          <w:szCs w:val="32"/>
          <w:rtl/>
          <w:lang w:bidi="ar-OM"/>
        </w:rPr>
        <w:t>/</w:t>
      </w:r>
      <w:r>
        <w:rPr>
          <w:rFonts w:cs="AL-Mohanad" w:hint="cs"/>
          <w:w w:val="90"/>
          <w:sz w:val="32"/>
          <w:szCs w:val="32"/>
          <w:rtl/>
          <w:lang w:bidi="ar-OM"/>
        </w:rPr>
        <w:t xml:space="preserve">*/*** </w:t>
      </w:r>
      <w:r w:rsidRPr="00E8798C">
        <w:rPr>
          <w:rFonts w:cs="AL-Mohanad" w:hint="cs"/>
          <w:w w:val="90"/>
          <w:sz w:val="32"/>
          <w:szCs w:val="32"/>
          <w:rtl/>
          <w:lang w:bidi="ar-OM"/>
        </w:rPr>
        <w:t>بمبلغ (</w:t>
      </w:r>
      <w:r>
        <w:rPr>
          <w:rFonts w:cs="AL-Mohanad" w:hint="cs"/>
          <w:w w:val="90"/>
          <w:sz w:val="32"/>
          <w:szCs w:val="32"/>
          <w:rtl/>
          <w:lang w:bidi="ar-OM"/>
        </w:rPr>
        <w:t xml:space="preserve">*** </w:t>
      </w:r>
      <w:r w:rsidRPr="00E8798C">
        <w:rPr>
          <w:rFonts w:cs="AL-Mohanad" w:hint="cs"/>
          <w:w w:val="90"/>
          <w:sz w:val="32"/>
          <w:szCs w:val="32"/>
          <w:rtl/>
          <w:lang w:bidi="ar-OM"/>
        </w:rPr>
        <w:t>ر.ع).</w:t>
      </w:r>
    </w:p>
    <w:p w:rsidR="0086232A" w:rsidRPr="00E8798C" w:rsidRDefault="0086232A" w:rsidP="0086232A">
      <w:pPr>
        <w:pStyle w:val="ListParagraph"/>
        <w:numPr>
          <w:ilvl w:val="0"/>
          <w:numId w:val="18"/>
        </w:numPr>
        <w:spacing w:before="0" w:line="192" w:lineRule="auto"/>
        <w:ind w:left="1557" w:hanging="425"/>
        <w:rPr>
          <w:rFonts w:cs="AL-Mohanad"/>
          <w:w w:val="90"/>
          <w:sz w:val="32"/>
          <w:szCs w:val="32"/>
          <w:lang w:bidi="ar-OM"/>
        </w:rPr>
      </w:pPr>
      <w:r w:rsidRPr="00E8798C">
        <w:rPr>
          <w:rFonts w:cs="AL-Mohanad" w:hint="cs"/>
          <w:w w:val="90"/>
          <w:sz w:val="32"/>
          <w:szCs w:val="32"/>
          <w:rtl/>
          <w:lang w:bidi="ar-OM"/>
        </w:rPr>
        <w:t>الشيك رقم (</w:t>
      </w:r>
      <w:r>
        <w:rPr>
          <w:rFonts w:cs="AL-Mohanad" w:hint="cs"/>
          <w:w w:val="90"/>
          <w:sz w:val="32"/>
          <w:szCs w:val="32"/>
          <w:rtl/>
          <w:lang w:bidi="ar-OM"/>
        </w:rPr>
        <w:t>**********</w:t>
      </w:r>
      <w:r w:rsidRPr="00E8798C">
        <w:rPr>
          <w:rFonts w:cs="AL-Mohanad" w:hint="cs"/>
          <w:w w:val="90"/>
          <w:sz w:val="32"/>
          <w:szCs w:val="32"/>
          <w:rtl/>
          <w:lang w:bidi="ar-OM"/>
        </w:rPr>
        <w:t xml:space="preserve">) بتاريخ </w:t>
      </w:r>
      <w:r>
        <w:rPr>
          <w:rFonts w:cs="AL-Mohanad" w:hint="cs"/>
          <w:w w:val="90"/>
          <w:sz w:val="32"/>
          <w:szCs w:val="32"/>
          <w:rtl/>
          <w:lang w:bidi="ar-OM"/>
        </w:rPr>
        <w:t>*</w:t>
      </w:r>
      <w:r w:rsidRPr="00E8798C">
        <w:rPr>
          <w:rFonts w:cs="AL-Mohanad" w:hint="cs"/>
          <w:w w:val="90"/>
          <w:sz w:val="32"/>
          <w:szCs w:val="32"/>
          <w:rtl/>
          <w:lang w:bidi="ar-OM"/>
        </w:rPr>
        <w:t>/</w:t>
      </w:r>
      <w:r>
        <w:rPr>
          <w:rFonts w:cs="AL-Mohanad" w:hint="cs"/>
          <w:w w:val="90"/>
          <w:sz w:val="32"/>
          <w:szCs w:val="32"/>
          <w:rtl/>
          <w:lang w:bidi="ar-OM"/>
        </w:rPr>
        <w:t xml:space="preserve">*/*** </w:t>
      </w:r>
      <w:r w:rsidRPr="00E8798C">
        <w:rPr>
          <w:rFonts w:cs="AL-Mohanad" w:hint="cs"/>
          <w:w w:val="90"/>
          <w:sz w:val="32"/>
          <w:szCs w:val="32"/>
          <w:rtl/>
          <w:lang w:bidi="ar-OM"/>
        </w:rPr>
        <w:t>بمبلغ (</w:t>
      </w:r>
      <w:r>
        <w:rPr>
          <w:rFonts w:cs="AL-Mohanad" w:hint="cs"/>
          <w:w w:val="90"/>
          <w:sz w:val="32"/>
          <w:szCs w:val="32"/>
          <w:rtl/>
          <w:lang w:bidi="ar-OM"/>
        </w:rPr>
        <w:t xml:space="preserve">*** </w:t>
      </w:r>
      <w:r w:rsidRPr="00E8798C">
        <w:rPr>
          <w:rFonts w:cs="AL-Mohanad" w:hint="cs"/>
          <w:w w:val="90"/>
          <w:sz w:val="32"/>
          <w:szCs w:val="32"/>
          <w:rtl/>
          <w:lang w:bidi="ar-OM"/>
        </w:rPr>
        <w:t>ر.ع).</w:t>
      </w:r>
    </w:p>
    <w:p w:rsidR="0086232A" w:rsidRPr="00E8798C" w:rsidRDefault="0086232A" w:rsidP="0086232A">
      <w:pPr>
        <w:pStyle w:val="ListParagraph"/>
        <w:numPr>
          <w:ilvl w:val="0"/>
          <w:numId w:val="18"/>
        </w:numPr>
        <w:spacing w:before="0" w:line="192" w:lineRule="auto"/>
        <w:ind w:left="1557" w:hanging="425"/>
        <w:rPr>
          <w:rFonts w:cs="AL-Mohanad"/>
          <w:w w:val="90"/>
          <w:sz w:val="32"/>
          <w:szCs w:val="32"/>
          <w:lang w:bidi="ar-OM"/>
        </w:rPr>
      </w:pPr>
      <w:r w:rsidRPr="00E8798C">
        <w:rPr>
          <w:rFonts w:cs="AL-Mohanad" w:hint="cs"/>
          <w:w w:val="90"/>
          <w:sz w:val="32"/>
          <w:szCs w:val="32"/>
          <w:rtl/>
          <w:lang w:bidi="ar-OM"/>
        </w:rPr>
        <w:t>الشيك رقم (</w:t>
      </w:r>
      <w:r>
        <w:rPr>
          <w:rFonts w:cs="AL-Mohanad" w:hint="cs"/>
          <w:w w:val="90"/>
          <w:sz w:val="32"/>
          <w:szCs w:val="32"/>
          <w:rtl/>
          <w:lang w:bidi="ar-OM"/>
        </w:rPr>
        <w:t>**********</w:t>
      </w:r>
      <w:r w:rsidRPr="00E8798C">
        <w:rPr>
          <w:rFonts w:cs="AL-Mohanad" w:hint="cs"/>
          <w:w w:val="90"/>
          <w:sz w:val="32"/>
          <w:szCs w:val="32"/>
          <w:rtl/>
          <w:lang w:bidi="ar-OM"/>
        </w:rPr>
        <w:t xml:space="preserve">) بتاريخ </w:t>
      </w:r>
      <w:r>
        <w:rPr>
          <w:rFonts w:cs="AL-Mohanad" w:hint="cs"/>
          <w:w w:val="90"/>
          <w:sz w:val="32"/>
          <w:szCs w:val="32"/>
          <w:rtl/>
          <w:lang w:bidi="ar-OM"/>
        </w:rPr>
        <w:t>*</w:t>
      </w:r>
      <w:r w:rsidRPr="00E8798C">
        <w:rPr>
          <w:rFonts w:cs="AL-Mohanad" w:hint="cs"/>
          <w:w w:val="90"/>
          <w:sz w:val="32"/>
          <w:szCs w:val="32"/>
          <w:rtl/>
          <w:lang w:bidi="ar-OM"/>
        </w:rPr>
        <w:t>/</w:t>
      </w:r>
      <w:r>
        <w:rPr>
          <w:rFonts w:cs="AL-Mohanad" w:hint="cs"/>
          <w:w w:val="90"/>
          <w:sz w:val="32"/>
          <w:szCs w:val="32"/>
          <w:rtl/>
          <w:lang w:bidi="ar-OM"/>
        </w:rPr>
        <w:t xml:space="preserve">*/*** </w:t>
      </w:r>
      <w:r w:rsidRPr="00E8798C">
        <w:rPr>
          <w:rFonts w:cs="AL-Mohanad" w:hint="cs"/>
          <w:w w:val="90"/>
          <w:sz w:val="32"/>
          <w:szCs w:val="32"/>
          <w:rtl/>
          <w:lang w:bidi="ar-OM"/>
        </w:rPr>
        <w:t>بمبلغ (</w:t>
      </w:r>
      <w:r>
        <w:rPr>
          <w:rFonts w:cs="AL-Mohanad" w:hint="cs"/>
          <w:w w:val="90"/>
          <w:sz w:val="32"/>
          <w:szCs w:val="32"/>
          <w:rtl/>
          <w:lang w:bidi="ar-OM"/>
        </w:rPr>
        <w:t xml:space="preserve">*** </w:t>
      </w:r>
      <w:r w:rsidRPr="00E8798C">
        <w:rPr>
          <w:rFonts w:cs="AL-Mohanad" w:hint="cs"/>
          <w:w w:val="90"/>
          <w:sz w:val="32"/>
          <w:szCs w:val="32"/>
          <w:rtl/>
          <w:lang w:bidi="ar-OM"/>
        </w:rPr>
        <w:t>ر.ع).</w:t>
      </w:r>
    </w:p>
    <w:p w:rsidR="0086232A" w:rsidRPr="00E8798C" w:rsidRDefault="0086232A" w:rsidP="0086232A">
      <w:pPr>
        <w:pStyle w:val="ListParagraph"/>
        <w:numPr>
          <w:ilvl w:val="0"/>
          <w:numId w:val="18"/>
        </w:numPr>
        <w:spacing w:before="0" w:line="192" w:lineRule="auto"/>
        <w:ind w:left="1557" w:hanging="425"/>
        <w:rPr>
          <w:rFonts w:cs="AL-Mohanad"/>
          <w:w w:val="90"/>
          <w:sz w:val="32"/>
          <w:szCs w:val="32"/>
          <w:lang w:bidi="ar-OM"/>
        </w:rPr>
      </w:pPr>
      <w:r w:rsidRPr="00E8798C">
        <w:rPr>
          <w:rFonts w:cs="AL-Mohanad" w:hint="cs"/>
          <w:w w:val="90"/>
          <w:sz w:val="32"/>
          <w:szCs w:val="32"/>
          <w:rtl/>
          <w:lang w:bidi="ar-OM"/>
        </w:rPr>
        <w:t>الشيك رقم (</w:t>
      </w:r>
      <w:r>
        <w:rPr>
          <w:rFonts w:cs="AL-Mohanad" w:hint="cs"/>
          <w:w w:val="90"/>
          <w:sz w:val="32"/>
          <w:szCs w:val="32"/>
          <w:rtl/>
          <w:lang w:bidi="ar-OM"/>
        </w:rPr>
        <w:t>**********</w:t>
      </w:r>
      <w:r w:rsidRPr="00E8798C">
        <w:rPr>
          <w:rFonts w:cs="AL-Mohanad" w:hint="cs"/>
          <w:w w:val="90"/>
          <w:sz w:val="32"/>
          <w:szCs w:val="32"/>
          <w:rtl/>
          <w:lang w:bidi="ar-OM"/>
        </w:rPr>
        <w:t xml:space="preserve">) بتاريخ </w:t>
      </w:r>
      <w:r>
        <w:rPr>
          <w:rFonts w:cs="AL-Mohanad" w:hint="cs"/>
          <w:w w:val="90"/>
          <w:sz w:val="32"/>
          <w:szCs w:val="32"/>
          <w:rtl/>
          <w:lang w:bidi="ar-OM"/>
        </w:rPr>
        <w:t>*</w:t>
      </w:r>
      <w:r w:rsidRPr="00E8798C">
        <w:rPr>
          <w:rFonts w:cs="AL-Mohanad" w:hint="cs"/>
          <w:w w:val="90"/>
          <w:sz w:val="32"/>
          <w:szCs w:val="32"/>
          <w:rtl/>
          <w:lang w:bidi="ar-OM"/>
        </w:rPr>
        <w:t>/</w:t>
      </w:r>
      <w:r>
        <w:rPr>
          <w:rFonts w:cs="AL-Mohanad" w:hint="cs"/>
          <w:w w:val="90"/>
          <w:sz w:val="32"/>
          <w:szCs w:val="32"/>
          <w:rtl/>
          <w:lang w:bidi="ar-OM"/>
        </w:rPr>
        <w:t xml:space="preserve">*/*** </w:t>
      </w:r>
      <w:r w:rsidRPr="00E8798C">
        <w:rPr>
          <w:rFonts w:cs="AL-Mohanad" w:hint="cs"/>
          <w:w w:val="90"/>
          <w:sz w:val="32"/>
          <w:szCs w:val="32"/>
          <w:rtl/>
          <w:lang w:bidi="ar-OM"/>
        </w:rPr>
        <w:t>بمبلغ (</w:t>
      </w:r>
      <w:r>
        <w:rPr>
          <w:rFonts w:cs="AL-Mohanad" w:hint="cs"/>
          <w:w w:val="90"/>
          <w:sz w:val="32"/>
          <w:szCs w:val="32"/>
          <w:rtl/>
          <w:lang w:bidi="ar-OM"/>
        </w:rPr>
        <w:t xml:space="preserve">*** </w:t>
      </w:r>
      <w:r w:rsidRPr="00E8798C">
        <w:rPr>
          <w:rFonts w:cs="AL-Mohanad" w:hint="cs"/>
          <w:w w:val="90"/>
          <w:sz w:val="32"/>
          <w:szCs w:val="32"/>
          <w:rtl/>
          <w:lang w:bidi="ar-OM"/>
        </w:rPr>
        <w:t>ر.ع).</w:t>
      </w:r>
    </w:p>
    <w:p w:rsidR="00203B8D" w:rsidRPr="00203B8D" w:rsidRDefault="00203B8D" w:rsidP="0086232A">
      <w:pPr>
        <w:spacing w:before="0" w:line="192" w:lineRule="auto"/>
        <w:ind w:left="1132" w:firstLine="0"/>
        <w:rPr>
          <w:rFonts w:cs="AL-Mohanad"/>
          <w:w w:val="90"/>
          <w:sz w:val="32"/>
          <w:szCs w:val="32"/>
          <w:lang w:bidi="ar-OM"/>
        </w:rPr>
      </w:pPr>
      <w:r>
        <w:rPr>
          <w:rFonts w:cs="AL-Mohanad" w:hint="cs"/>
          <w:w w:val="90"/>
          <w:sz w:val="32"/>
          <w:szCs w:val="32"/>
          <w:rtl/>
          <w:lang w:bidi="ar-OM"/>
        </w:rPr>
        <w:t>د-</w:t>
      </w:r>
      <w:r w:rsidRPr="00203B8D">
        <w:rPr>
          <w:rFonts w:cs="AL-Mohanad" w:hint="cs"/>
          <w:w w:val="90"/>
          <w:sz w:val="32"/>
          <w:szCs w:val="32"/>
          <w:rtl/>
          <w:lang w:bidi="ar-OM"/>
        </w:rPr>
        <w:t xml:space="preserve"> </w:t>
      </w:r>
      <w:r>
        <w:rPr>
          <w:rFonts w:cs="AL-Mohanad" w:hint="cs"/>
          <w:w w:val="90"/>
          <w:sz w:val="32"/>
          <w:szCs w:val="32"/>
          <w:rtl/>
          <w:lang w:bidi="ar-OM"/>
        </w:rPr>
        <w:t xml:space="preserve">مبلغ </w:t>
      </w:r>
      <w:r w:rsidR="0086232A">
        <w:rPr>
          <w:rFonts w:cs="AL-Mohanad" w:hint="cs"/>
          <w:w w:val="90"/>
          <w:sz w:val="32"/>
          <w:szCs w:val="32"/>
          <w:rtl/>
          <w:lang w:bidi="ar-OM"/>
        </w:rPr>
        <w:t>******</w:t>
      </w:r>
      <w:r>
        <w:rPr>
          <w:rFonts w:cs="AL-Mohanad" w:hint="cs"/>
          <w:w w:val="90"/>
          <w:sz w:val="32"/>
          <w:szCs w:val="32"/>
          <w:rtl/>
          <w:lang w:bidi="ar-OM"/>
        </w:rPr>
        <w:t xml:space="preserve">ر.ع سنويا بإضافة نسبة 10% من القيمة الإيجارية السنوية أعلاه بواقع </w:t>
      </w:r>
      <w:r w:rsidR="0086232A">
        <w:rPr>
          <w:rFonts w:cs="AL-Mohanad" w:hint="cs"/>
          <w:w w:val="90"/>
          <w:sz w:val="32"/>
          <w:szCs w:val="32"/>
          <w:rtl/>
          <w:lang w:bidi="ar-OM"/>
        </w:rPr>
        <w:t>*****</w:t>
      </w:r>
      <w:r>
        <w:rPr>
          <w:rFonts w:cs="AL-Mohanad" w:hint="cs"/>
          <w:w w:val="90"/>
          <w:sz w:val="32"/>
          <w:szCs w:val="32"/>
          <w:rtl/>
          <w:lang w:bidi="ar-OM"/>
        </w:rPr>
        <w:t xml:space="preserve">ر.ع </w:t>
      </w:r>
      <w:r w:rsidR="0086232A">
        <w:rPr>
          <w:rFonts w:cs="AL-Mohanad" w:hint="cs"/>
          <w:w w:val="90"/>
          <w:sz w:val="32"/>
          <w:szCs w:val="32"/>
          <w:rtl/>
          <w:lang w:bidi="ar-OM"/>
        </w:rPr>
        <w:t>***************</w:t>
      </w:r>
      <w:r>
        <w:rPr>
          <w:rFonts w:cs="AL-Mohanad" w:hint="cs"/>
          <w:w w:val="90"/>
          <w:sz w:val="32"/>
          <w:szCs w:val="32"/>
          <w:rtl/>
          <w:lang w:bidi="ar-OM"/>
        </w:rPr>
        <w:t>.</w:t>
      </w:r>
    </w:p>
    <w:p w:rsidR="0086232A" w:rsidRPr="00E8798C" w:rsidRDefault="0086232A" w:rsidP="0086232A">
      <w:pPr>
        <w:pStyle w:val="ListParagraph"/>
        <w:numPr>
          <w:ilvl w:val="0"/>
          <w:numId w:val="18"/>
        </w:numPr>
        <w:spacing w:before="0" w:line="192" w:lineRule="auto"/>
        <w:ind w:left="1557" w:hanging="425"/>
        <w:rPr>
          <w:rFonts w:cs="AL-Mohanad"/>
          <w:w w:val="90"/>
          <w:sz w:val="32"/>
          <w:szCs w:val="32"/>
          <w:lang w:bidi="ar-OM"/>
        </w:rPr>
      </w:pPr>
      <w:r w:rsidRPr="00E8798C">
        <w:rPr>
          <w:rFonts w:cs="AL-Mohanad" w:hint="cs"/>
          <w:w w:val="90"/>
          <w:sz w:val="32"/>
          <w:szCs w:val="32"/>
          <w:rtl/>
          <w:lang w:bidi="ar-OM"/>
        </w:rPr>
        <w:t>الشيك رقم (</w:t>
      </w:r>
      <w:r>
        <w:rPr>
          <w:rFonts w:cs="AL-Mohanad" w:hint="cs"/>
          <w:w w:val="90"/>
          <w:sz w:val="32"/>
          <w:szCs w:val="32"/>
          <w:rtl/>
          <w:lang w:bidi="ar-OM"/>
        </w:rPr>
        <w:t>**********</w:t>
      </w:r>
      <w:r w:rsidRPr="00E8798C">
        <w:rPr>
          <w:rFonts w:cs="AL-Mohanad" w:hint="cs"/>
          <w:w w:val="90"/>
          <w:sz w:val="32"/>
          <w:szCs w:val="32"/>
          <w:rtl/>
          <w:lang w:bidi="ar-OM"/>
        </w:rPr>
        <w:t xml:space="preserve">) بتاريخ </w:t>
      </w:r>
      <w:r>
        <w:rPr>
          <w:rFonts w:cs="AL-Mohanad" w:hint="cs"/>
          <w:w w:val="90"/>
          <w:sz w:val="32"/>
          <w:szCs w:val="32"/>
          <w:rtl/>
          <w:lang w:bidi="ar-OM"/>
        </w:rPr>
        <w:t>*</w:t>
      </w:r>
      <w:r w:rsidRPr="00E8798C">
        <w:rPr>
          <w:rFonts w:cs="AL-Mohanad" w:hint="cs"/>
          <w:w w:val="90"/>
          <w:sz w:val="32"/>
          <w:szCs w:val="32"/>
          <w:rtl/>
          <w:lang w:bidi="ar-OM"/>
        </w:rPr>
        <w:t>/</w:t>
      </w:r>
      <w:r>
        <w:rPr>
          <w:rFonts w:cs="AL-Mohanad" w:hint="cs"/>
          <w:w w:val="90"/>
          <w:sz w:val="32"/>
          <w:szCs w:val="32"/>
          <w:rtl/>
          <w:lang w:bidi="ar-OM"/>
        </w:rPr>
        <w:t xml:space="preserve">*/*** </w:t>
      </w:r>
      <w:r w:rsidRPr="00E8798C">
        <w:rPr>
          <w:rFonts w:cs="AL-Mohanad" w:hint="cs"/>
          <w:w w:val="90"/>
          <w:sz w:val="32"/>
          <w:szCs w:val="32"/>
          <w:rtl/>
          <w:lang w:bidi="ar-OM"/>
        </w:rPr>
        <w:t>بمبلغ (</w:t>
      </w:r>
      <w:r>
        <w:rPr>
          <w:rFonts w:cs="AL-Mohanad" w:hint="cs"/>
          <w:w w:val="90"/>
          <w:sz w:val="32"/>
          <w:szCs w:val="32"/>
          <w:rtl/>
          <w:lang w:bidi="ar-OM"/>
        </w:rPr>
        <w:t xml:space="preserve">*** </w:t>
      </w:r>
      <w:r w:rsidRPr="00E8798C">
        <w:rPr>
          <w:rFonts w:cs="AL-Mohanad" w:hint="cs"/>
          <w:w w:val="90"/>
          <w:sz w:val="32"/>
          <w:szCs w:val="32"/>
          <w:rtl/>
          <w:lang w:bidi="ar-OM"/>
        </w:rPr>
        <w:t>ر.ع).</w:t>
      </w:r>
    </w:p>
    <w:p w:rsidR="0086232A" w:rsidRPr="00E8798C" w:rsidRDefault="0086232A" w:rsidP="0086232A">
      <w:pPr>
        <w:pStyle w:val="ListParagraph"/>
        <w:numPr>
          <w:ilvl w:val="0"/>
          <w:numId w:val="18"/>
        </w:numPr>
        <w:spacing w:before="0" w:line="192" w:lineRule="auto"/>
        <w:ind w:left="1557" w:hanging="425"/>
        <w:rPr>
          <w:rFonts w:cs="AL-Mohanad"/>
          <w:w w:val="90"/>
          <w:sz w:val="32"/>
          <w:szCs w:val="32"/>
          <w:lang w:bidi="ar-OM"/>
        </w:rPr>
      </w:pPr>
      <w:r w:rsidRPr="00E8798C">
        <w:rPr>
          <w:rFonts w:cs="AL-Mohanad" w:hint="cs"/>
          <w:w w:val="90"/>
          <w:sz w:val="32"/>
          <w:szCs w:val="32"/>
          <w:rtl/>
          <w:lang w:bidi="ar-OM"/>
        </w:rPr>
        <w:t>الشيك رقم (</w:t>
      </w:r>
      <w:r>
        <w:rPr>
          <w:rFonts w:cs="AL-Mohanad" w:hint="cs"/>
          <w:w w:val="90"/>
          <w:sz w:val="32"/>
          <w:szCs w:val="32"/>
          <w:rtl/>
          <w:lang w:bidi="ar-OM"/>
        </w:rPr>
        <w:t>**********</w:t>
      </w:r>
      <w:r w:rsidRPr="00E8798C">
        <w:rPr>
          <w:rFonts w:cs="AL-Mohanad" w:hint="cs"/>
          <w:w w:val="90"/>
          <w:sz w:val="32"/>
          <w:szCs w:val="32"/>
          <w:rtl/>
          <w:lang w:bidi="ar-OM"/>
        </w:rPr>
        <w:t xml:space="preserve">) بتاريخ </w:t>
      </w:r>
      <w:r>
        <w:rPr>
          <w:rFonts w:cs="AL-Mohanad" w:hint="cs"/>
          <w:w w:val="90"/>
          <w:sz w:val="32"/>
          <w:szCs w:val="32"/>
          <w:rtl/>
          <w:lang w:bidi="ar-OM"/>
        </w:rPr>
        <w:t>*</w:t>
      </w:r>
      <w:r w:rsidRPr="00E8798C">
        <w:rPr>
          <w:rFonts w:cs="AL-Mohanad" w:hint="cs"/>
          <w:w w:val="90"/>
          <w:sz w:val="32"/>
          <w:szCs w:val="32"/>
          <w:rtl/>
          <w:lang w:bidi="ar-OM"/>
        </w:rPr>
        <w:t>/</w:t>
      </w:r>
      <w:r>
        <w:rPr>
          <w:rFonts w:cs="AL-Mohanad" w:hint="cs"/>
          <w:w w:val="90"/>
          <w:sz w:val="32"/>
          <w:szCs w:val="32"/>
          <w:rtl/>
          <w:lang w:bidi="ar-OM"/>
        </w:rPr>
        <w:t xml:space="preserve">*/*** </w:t>
      </w:r>
      <w:r w:rsidRPr="00E8798C">
        <w:rPr>
          <w:rFonts w:cs="AL-Mohanad" w:hint="cs"/>
          <w:w w:val="90"/>
          <w:sz w:val="32"/>
          <w:szCs w:val="32"/>
          <w:rtl/>
          <w:lang w:bidi="ar-OM"/>
        </w:rPr>
        <w:t>بمبلغ (</w:t>
      </w:r>
      <w:r>
        <w:rPr>
          <w:rFonts w:cs="AL-Mohanad" w:hint="cs"/>
          <w:w w:val="90"/>
          <w:sz w:val="32"/>
          <w:szCs w:val="32"/>
          <w:rtl/>
          <w:lang w:bidi="ar-OM"/>
        </w:rPr>
        <w:t xml:space="preserve">*** </w:t>
      </w:r>
      <w:r w:rsidRPr="00E8798C">
        <w:rPr>
          <w:rFonts w:cs="AL-Mohanad" w:hint="cs"/>
          <w:w w:val="90"/>
          <w:sz w:val="32"/>
          <w:szCs w:val="32"/>
          <w:rtl/>
          <w:lang w:bidi="ar-OM"/>
        </w:rPr>
        <w:t>ر.ع).</w:t>
      </w:r>
    </w:p>
    <w:p w:rsidR="0086232A" w:rsidRPr="00E8798C" w:rsidRDefault="0086232A" w:rsidP="0086232A">
      <w:pPr>
        <w:pStyle w:val="ListParagraph"/>
        <w:numPr>
          <w:ilvl w:val="0"/>
          <w:numId w:val="18"/>
        </w:numPr>
        <w:spacing w:before="0" w:line="192" w:lineRule="auto"/>
        <w:ind w:left="1557" w:hanging="425"/>
        <w:rPr>
          <w:rFonts w:cs="AL-Mohanad"/>
          <w:w w:val="90"/>
          <w:sz w:val="32"/>
          <w:szCs w:val="32"/>
          <w:lang w:bidi="ar-OM"/>
        </w:rPr>
      </w:pPr>
      <w:r w:rsidRPr="00E8798C">
        <w:rPr>
          <w:rFonts w:cs="AL-Mohanad" w:hint="cs"/>
          <w:w w:val="90"/>
          <w:sz w:val="32"/>
          <w:szCs w:val="32"/>
          <w:rtl/>
          <w:lang w:bidi="ar-OM"/>
        </w:rPr>
        <w:t>الشيك رقم (</w:t>
      </w:r>
      <w:r>
        <w:rPr>
          <w:rFonts w:cs="AL-Mohanad" w:hint="cs"/>
          <w:w w:val="90"/>
          <w:sz w:val="32"/>
          <w:szCs w:val="32"/>
          <w:rtl/>
          <w:lang w:bidi="ar-OM"/>
        </w:rPr>
        <w:t>**********</w:t>
      </w:r>
      <w:r w:rsidRPr="00E8798C">
        <w:rPr>
          <w:rFonts w:cs="AL-Mohanad" w:hint="cs"/>
          <w:w w:val="90"/>
          <w:sz w:val="32"/>
          <w:szCs w:val="32"/>
          <w:rtl/>
          <w:lang w:bidi="ar-OM"/>
        </w:rPr>
        <w:t xml:space="preserve">) بتاريخ </w:t>
      </w:r>
      <w:r>
        <w:rPr>
          <w:rFonts w:cs="AL-Mohanad" w:hint="cs"/>
          <w:w w:val="90"/>
          <w:sz w:val="32"/>
          <w:szCs w:val="32"/>
          <w:rtl/>
          <w:lang w:bidi="ar-OM"/>
        </w:rPr>
        <w:t>*</w:t>
      </w:r>
      <w:r w:rsidRPr="00E8798C">
        <w:rPr>
          <w:rFonts w:cs="AL-Mohanad" w:hint="cs"/>
          <w:w w:val="90"/>
          <w:sz w:val="32"/>
          <w:szCs w:val="32"/>
          <w:rtl/>
          <w:lang w:bidi="ar-OM"/>
        </w:rPr>
        <w:t>/</w:t>
      </w:r>
      <w:r>
        <w:rPr>
          <w:rFonts w:cs="AL-Mohanad" w:hint="cs"/>
          <w:w w:val="90"/>
          <w:sz w:val="32"/>
          <w:szCs w:val="32"/>
          <w:rtl/>
          <w:lang w:bidi="ar-OM"/>
        </w:rPr>
        <w:t xml:space="preserve">*/*** </w:t>
      </w:r>
      <w:r w:rsidRPr="00E8798C">
        <w:rPr>
          <w:rFonts w:cs="AL-Mohanad" w:hint="cs"/>
          <w:w w:val="90"/>
          <w:sz w:val="32"/>
          <w:szCs w:val="32"/>
          <w:rtl/>
          <w:lang w:bidi="ar-OM"/>
        </w:rPr>
        <w:t>بمبلغ (</w:t>
      </w:r>
      <w:r>
        <w:rPr>
          <w:rFonts w:cs="AL-Mohanad" w:hint="cs"/>
          <w:w w:val="90"/>
          <w:sz w:val="32"/>
          <w:szCs w:val="32"/>
          <w:rtl/>
          <w:lang w:bidi="ar-OM"/>
        </w:rPr>
        <w:t xml:space="preserve">*** </w:t>
      </w:r>
      <w:r w:rsidRPr="00E8798C">
        <w:rPr>
          <w:rFonts w:cs="AL-Mohanad" w:hint="cs"/>
          <w:w w:val="90"/>
          <w:sz w:val="32"/>
          <w:szCs w:val="32"/>
          <w:rtl/>
          <w:lang w:bidi="ar-OM"/>
        </w:rPr>
        <w:t>ر.ع).</w:t>
      </w:r>
    </w:p>
    <w:p w:rsidR="0086232A" w:rsidRPr="00E8798C" w:rsidRDefault="0086232A" w:rsidP="0086232A">
      <w:pPr>
        <w:pStyle w:val="ListParagraph"/>
        <w:numPr>
          <w:ilvl w:val="0"/>
          <w:numId w:val="18"/>
        </w:numPr>
        <w:spacing w:before="0" w:line="192" w:lineRule="auto"/>
        <w:ind w:left="1557" w:hanging="425"/>
        <w:rPr>
          <w:rFonts w:cs="AL-Mohanad"/>
          <w:w w:val="90"/>
          <w:sz w:val="32"/>
          <w:szCs w:val="32"/>
          <w:lang w:bidi="ar-OM"/>
        </w:rPr>
      </w:pPr>
      <w:r w:rsidRPr="00E8798C">
        <w:rPr>
          <w:rFonts w:cs="AL-Mohanad" w:hint="cs"/>
          <w:w w:val="90"/>
          <w:sz w:val="32"/>
          <w:szCs w:val="32"/>
          <w:rtl/>
          <w:lang w:bidi="ar-OM"/>
        </w:rPr>
        <w:t>الشيك رقم (</w:t>
      </w:r>
      <w:r>
        <w:rPr>
          <w:rFonts w:cs="AL-Mohanad" w:hint="cs"/>
          <w:w w:val="90"/>
          <w:sz w:val="32"/>
          <w:szCs w:val="32"/>
          <w:rtl/>
          <w:lang w:bidi="ar-OM"/>
        </w:rPr>
        <w:t>**********</w:t>
      </w:r>
      <w:r w:rsidRPr="00E8798C">
        <w:rPr>
          <w:rFonts w:cs="AL-Mohanad" w:hint="cs"/>
          <w:w w:val="90"/>
          <w:sz w:val="32"/>
          <w:szCs w:val="32"/>
          <w:rtl/>
          <w:lang w:bidi="ar-OM"/>
        </w:rPr>
        <w:t xml:space="preserve">) بتاريخ </w:t>
      </w:r>
      <w:r>
        <w:rPr>
          <w:rFonts w:cs="AL-Mohanad" w:hint="cs"/>
          <w:w w:val="90"/>
          <w:sz w:val="32"/>
          <w:szCs w:val="32"/>
          <w:rtl/>
          <w:lang w:bidi="ar-OM"/>
        </w:rPr>
        <w:t>*</w:t>
      </w:r>
      <w:r w:rsidRPr="00E8798C">
        <w:rPr>
          <w:rFonts w:cs="AL-Mohanad" w:hint="cs"/>
          <w:w w:val="90"/>
          <w:sz w:val="32"/>
          <w:szCs w:val="32"/>
          <w:rtl/>
          <w:lang w:bidi="ar-OM"/>
        </w:rPr>
        <w:t>/</w:t>
      </w:r>
      <w:r>
        <w:rPr>
          <w:rFonts w:cs="AL-Mohanad" w:hint="cs"/>
          <w:w w:val="90"/>
          <w:sz w:val="32"/>
          <w:szCs w:val="32"/>
          <w:rtl/>
          <w:lang w:bidi="ar-OM"/>
        </w:rPr>
        <w:t xml:space="preserve">*/*** </w:t>
      </w:r>
      <w:r w:rsidRPr="00E8798C">
        <w:rPr>
          <w:rFonts w:cs="AL-Mohanad" w:hint="cs"/>
          <w:w w:val="90"/>
          <w:sz w:val="32"/>
          <w:szCs w:val="32"/>
          <w:rtl/>
          <w:lang w:bidi="ar-OM"/>
        </w:rPr>
        <w:t>بمبلغ (</w:t>
      </w:r>
      <w:r>
        <w:rPr>
          <w:rFonts w:cs="AL-Mohanad" w:hint="cs"/>
          <w:w w:val="90"/>
          <w:sz w:val="32"/>
          <w:szCs w:val="32"/>
          <w:rtl/>
          <w:lang w:bidi="ar-OM"/>
        </w:rPr>
        <w:t xml:space="preserve">*** </w:t>
      </w:r>
      <w:r w:rsidRPr="00E8798C">
        <w:rPr>
          <w:rFonts w:cs="AL-Mohanad" w:hint="cs"/>
          <w:w w:val="90"/>
          <w:sz w:val="32"/>
          <w:szCs w:val="32"/>
          <w:rtl/>
          <w:lang w:bidi="ar-OM"/>
        </w:rPr>
        <w:t>ر.ع).</w:t>
      </w:r>
    </w:p>
    <w:p w:rsidR="0086232A" w:rsidRPr="00E8798C" w:rsidRDefault="0086232A" w:rsidP="0086232A">
      <w:pPr>
        <w:pStyle w:val="ListParagraph"/>
        <w:numPr>
          <w:ilvl w:val="0"/>
          <w:numId w:val="18"/>
        </w:numPr>
        <w:spacing w:before="0" w:line="192" w:lineRule="auto"/>
        <w:ind w:left="1557" w:hanging="425"/>
        <w:rPr>
          <w:rFonts w:cs="AL-Mohanad"/>
          <w:w w:val="90"/>
          <w:sz w:val="32"/>
          <w:szCs w:val="32"/>
          <w:lang w:bidi="ar-OM"/>
        </w:rPr>
      </w:pPr>
      <w:r w:rsidRPr="00E8798C">
        <w:rPr>
          <w:rFonts w:cs="AL-Mohanad" w:hint="cs"/>
          <w:w w:val="90"/>
          <w:sz w:val="32"/>
          <w:szCs w:val="32"/>
          <w:rtl/>
          <w:lang w:bidi="ar-OM"/>
        </w:rPr>
        <w:t>الشيك رقم (</w:t>
      </w:r>
      <w:r>
        <w:rPr>
          <w:rFonts w:cs="AL-Mohanad" w:hint="cs"/>
          <w:w w:val="90"/>
          <w:sz w:val="32"/>
          <w:szCs w:val="32"/>
          <w:rtl/>
          <w:lang w:bidi="ar-OM"/>
        </w:rPr>
        <w:t>**********</w:t>
      </w:r>
      <w:r w:rsidRPr="00E8798C">
        <w:rPr>
          <w:rFonts w:cs="AL-Mohanad" w:hint="cs"/>
          <w:w w:val="90"/>
          <w:sz w:val="32"/>
          <w:szCs w:val="32"/>
          <w:rtl/>
          <w:lang w:bidi="ar-OM"/>
        </w:rPr>
        <w:t xml:space="preserve">) بتاريخ </w:t>
      </w:r>
      <w:r>
        <w:rPr>
          <w:rFonts w:cs="AL-Mohanad" w:hint="cs"/>
          <w:w w:val="90"/>
          <w:sz w:val="32"/>
          <w:szCs w:val="32"/>
          <w:rtl/>
          <w:lang w:bidi="ar-OM"/>
        </w:rPr>
        <w:t>*</w:t>
      </w:r>
      <w:r w:rsidRPr="00E8798C">
        <w:rPr>
          <w:rFonts w:cs="AL-Mohanad" w:hint="cs"/>
          <w:w w:val="90"/>
          <w:sz w:val="32"/>
          <w:szCs w:val="32"/>
          <w:rtl/>
          <w:lang w:bidi="ar-OM"/>
        </w:rPr>
        <w:t>/</w:t>
      </w:r>
      <w:r>
        <w:rPr>
          <w:rFonts w:cs="AL-Mohanad" w:hint="cs"/>
          <w:w w:val="90"/>
          <w:sz w:val="32"/>
          <w:szCs w:val="32"/>
          <w:rtl/>
          <w:lang w:bidi="ar-OM"/>
        </w:rPr>
        <w:t xml:space="preserve">*/*** </w:t>
      </w:r>
      <w:r w:rsidRPr="00E8798C">
        <w:rPr>
          <w:rFonts w:cs="AL-Mohanad" w:hint="cs"/>
          <w:w w:val="90"/>
          <w:sz w:val="32"/>
          <w:szCs w:val="32"/>
          <w:rtl/>
          <w:lang w:bidi="ar-OM"/>
        </w:rPr>
        <w:t>بمبلغ (</w:t>
      </w:r>
      <w:r>
        <w:rPr>
          <w:rFonts w:cs="AL-Mohanad" w:hint="cs"/>
          <w:w w:val="90"/>
          <w:sz w:val="32"/>
          <w:szCs w:val="32"/>
          <w:rtl/>
          <w:lang w:bidi="ar-OM"/>
        </w:rPr>
        <w:t xml:space="preserve">*** </w:t>
      </w:r>
      <w:r w:rsidRPr="00E8798C">
        <w:rPr>
          <w:rFonts w:cs="AL-Mohanad" w:hint="cs"/>
          <w:w w:val="90"/>
          <w:sz w:val="32"/>
          <w:szCs w:val="32"/>
          <w:rtl/>
          <w:lang w:bidi="ar-OM"/>
        </w:rPr>
        <w:t>ر.ع).</w:t>
      </w:r>
    </w:p>
    <w:p w:rsidR="006F42F5" w:rsidRDefault="00E92CD8" w:rsidP="006F42F5">
      <w:pPr>
        <w:numPr>
          <w:ilvl w:val="0"/>
          <w:numId w:val="5"/>
        </w:numPr>
        <w:spacing w:line="192" w:lineRule="auto"/>
        <w:ind w:left="1134" w:hanging="1134"/>
        <w:rPr>
          <w:rFonts w:cs="AL-Mohanad"/>
          <w:sz w:val="32"/>
          <w:szCs w:val="32"/>
          <w:lang w:bidi="ar-OM"/>
        </w:rPr>
      </w:pPr>
      <w:r w:rsidRPr="006A1055">
        <w:rPr>
          <w:rFonts w:cs="AL-Mohanad" w:hint="cs"/>
          <w:sz w:val="32"/>
          <w:szCs w:val="32"/>
          <w:rtl/>
          <w:lang w:bidi="ar-OM"/>
        </w:rPr>
        <w:t>للطرف الأول الحق في توقيف العقد حتى يستوفي المبالغ المستحقة (الأجرة</w:t>
      </w:r>
      <w:r w:rsidR="00E8798C" w:rsidRPr="006A1055">
        <w:rPr>
          <w:rFonts w:cs="AL-Mohanad" w:hint="cs"/>
          <w:sz w:val="32"/>
          <w:szCs w:val="32"/>
          <w:rtl/>
          <w:lang w:bidi="ar-OM"/>
        </w:rPr>
        <w:t>)، وله</w:t>
      </w:r>
      <w:r w:rsidRPr="006A1055">
        <w:rPr>
          <w:rFonts w:cs="AL-Mohanad" w:hint="cs"/>
          <w:sz w:val="32"/>
          <w:szCs w:val="32"/>
          <w:rtl/>
          <w:lang w:bidi="ar-OM"/>
        </w:rPr>
        <w:t xml:space="preserve"> في سبيل تنفيذ ذلك مخاطبة الجهات الحكومية أو الخاصة بتوقيف العقود أو الخدمات الأساسية للمشروع. </w:t>
      </w:r>
    </w:p>
    <w:p w:rsidR="00E92CD8" w:rsidRPr="00076920" w:rsidRDefault="00E92CD8" w:rsidP="00E92CD8">
      <w:pPr>
        <w:ind w:firstLine="0"/>
        <w:jc w:val="center"/>
        <w:rPr>
          <w:rFonts w:cs="AL-Mohanad"/>
          <w:b/>
          <w:bCs/>
          <w:sz w:val="36"/>
          <w:szCs w:val="36"/>
          <w:rtl/>
          <w:lang w:bidi="ar-OM"/>
        </w:rPr>
      </w:pPr>
      <w:r w:rsidRPr="00076920">
        <w:rPr>
          <w:rFonts w:ascii="Times New Roman" w:hAnsi="Times New Roman" w:cs="Times New Roman" w:hint="cs"/>
          <w:b/>
          <w:bCs/>
          <w:sz w:val="36"/>
          <w:szCs w:val="36"/>
          <w:rtl/>
          <w:lang w:bidi="ar-OM"/>
        </w:rPr>
        <w:t>﴿</w:t>
      </w:r>
      <w:r w:rsidRPr="00076920">
        <w:rPr>
          <w:rFonts w:cs="AL-Mohanad" w:hint="cs"/>
          <w:b/>
          <w:bCs/>
          <w:sz w:val="36"/>
          <w:szCs w:val="36"/>
          <w:rtl/>
          <w:lang w:bidi="ar-OM"/>
        </w:rPr>
        <w:t>الإخلال بشروط العقد</w:t>
      </w:r>
      <w:r w:rsidRPr="00076920">
        <w:rPr>
          <w:rFonts w:ascii="Times New Roman" w:hAnsi="Times New Roman" w:cs="Times New Roman" w:hint="cs"/>
          <w:b/>
          <w:bCs/>
          <w:sz w:val="36"/>
          <w:szCs w:val="36"/>
          <w:rtl/>
          <w:lang w:bidi="ar-OM"/>
        </w:rPr>
        <w:t>﴾</w:t>
      </w:r>
    </w:p>
    <w:p w:rsidR="00E92CD8" w:rsidRPr="006A1055" w:rsidRDefault="00B84C8A" w:rsidP="00BB63CF">
      <w:pPr>
        <w:numPr>
          <w:ilvl w:val="0"/>
          <w:numId w:val="5"/>
        </w:numPr>
        <w:spacing w:line="192" w:lineRule="auto"/>
        <w:ind w:left="1134" w:hanging="1134"/>
        <w:rPr>
          <w:rFonts w:cs="AL-Mohanad"/>
          <w:sz w:val="32"/>
          <w:szCs w:val="32"/>
          <w:lang w:bidi="ar-OM"/>
        </w:rPr>
      </w:pPr>
      <w:r w:rsidRPr="006A1055">
        <w:rPr>
          <w:rFonts w:cs="AL-Mohanad" w:hint="cs"/>
          <w:sz w:val="32"/>
          <w:szCs w:val="32"/>
          <w:rtl/>
          <w:lang w:bidi="ar-OM"/>
        </w:rPr>
        <w:t xml:space="preserve"> </w:t>
      </w:r>
      <w:r w:rsidR="00E92CD8" w:rsidRPr="006A1055">
        <w:rPr>
          <w:rFonts w:cs="AL-Mohanad" w:hint="cs"/>
          <w:sz w:val="32"/>
          <w:szCs w:val="32"/>
          <w:rtl/>
          <w:lang w:bidi="ar-OM"/>
        </w:rPr>
        <w:t xml:space="preserve">ينفسخ العقد تلقائياً دون حاجة إلى تنبيه أو إنذار أو اللجوء إلى القضاء ولا يستحق </w:t>
      </w:r>
      <w:r w:rsidR="00844AEB" w:rsidRPr="006A1055">
        <w:rPr>
          <w:rFonts w:cs="AL-Mohanad" w:hint="cs"/>
          <w:sz w:val="32"/>
          <w:szCs w:val="32"/>
          <w:rtl/>
          <w:lang w:bidi="ar-OM"/>
        </w:rPr>
        <w:t xml:space="preserve">                  </w:t>
      </w:r>
      <w:r w:rsidR="00E92CD8" w:rsidRPr="006A1055">
        <w:rPr>
          <w:rFonts w:cs="AL-Mohanad" w:hint="cs"/>
          <w:sz w:val="32"/>
          <w:szCs w:val="32"/>
          <w:rtl/>
          <w:lang w:bidi="ar-OM"/>
        </w:rPr>
        <w:t>الطرف الثاني أي تعويض عن ما أنفقه أو أقامه من مبان أو منشئات أو غراس في الحالات التالية:</w:t>
      </w:r>
    </w:p>
    <w:p w:rsidR="00E92CD8" w:rsidRPr="00E13358" w:rsidRDefault="00E92CD8" w:rsidP="00262D8D">
      <w:pPr>
        <w:numPr>
          <w:ilvl w:val="0"/>
          <w:numId w:val="14"/>
        </w:numPr>
        <w:spacing w:before="0" w:line="276" w:lineRule="auto"/>
        <w:ind w:left="1491" w:hanging="357"/>
        <w:rPr>
          <w:rFonts w:cs="AL-Mohanad"/>
          <w:sz w:val="32"/>
          <w:szCs w:val="32"/>
          <w:lang w:bidi="ar-OM"/>
        </w:rPr>
      </w:pPr>
      <w:r w:rsidRPr="00E13358">
        <w:rPr>
          <w:rFonts w:cs="AL-Mohanad" w:hint="cs"/>
          <w:sz w:val="32"/>
          <w:szCs w:val="32"/>
          <w:rtl/>
          <w:lang w:bidi="ar-OM"/>
        </w:rPr>
        <w:t>إذا تراخى في تقديم الخرائط التفصيلية مما أدى إلى عدم اعتمادها خلال ستة أشهر من تاريخ توقيع العقد.</w:t>
      </w:r>
    </w:p>
    <w:p w:rsidR="00E92CD8" w:rsidRPr="00E13358" w:rsidRDefault="00E92CD8" w:rsidP="00262D8D">
      <w:pPr>
        <w:numPr>
          <w:ilvl w:val="0"/>
          <w:numId w:val="14"/>
        </w:numPr>
        <w:spacing w:before="0" w:line="276" w:lineRule="auto"/>
        <w:ind w:left="1491" w:hanging="357"/>
        <w:rPr>
          <w:rFonts w:cs="AL-Mohanad"/>
          <w:sz w:val="32"/>
          <w:szCs w:val="32"/>
          <w:lang w:bidi="ar-OM"/>
        </w:rPr>
      </w:pPr>
      <w:r w:rsidRPr="00E13358">
        <w:rPr>
          <w:rFonts w:cs="AL-Mohanad" w:hint="cs"/>
          <w:sz w:val="32"/>
          <w:szCs w:val="32"/>
          <w:rtl/>
          <w:lang w:bidi="ar-OM"/>
        </w:rPr>
        <w:t>إذا تأ</w:t>
      </w:r>
      <w:r w:rsidR="000E71AB">
        <w:rPr>
          <w:rFonts w:cs="AL-Mohanad" w:hint="cs"/>
          <w:sz w:val="32"/>
          <w:szCs w:val="32"/>
          <w:rtl/>
          <w:lang w:bidi="ar-OM"/>
        </w:rPr>
        <w:t>خر عن الشروع في البناء خلال الست</w:t>
      </w:r>
      <w:r w:rsidRPr="00E13358">
        <w:rPr>
          <w:rFonts w:cs="AL-Mohanad" w:hint="cs"/>
          <w:sz w:val="32"/>
          <w:szCs w:val="32"/>
          <w:rtl/>
          <w:lang w:bidi="ar-OM"/>
        </w:rPr>
        <w:t xml:space="preserve">ة </w:t>
      </w:r>
      <w:r w:rsidR="000E71AB">
        <w:rPr>
          <w:rFonts w:cs="AL-Mohanad" w:hint="cs"/>
          <w:sz w:val="32"/>
          <w:szCs w:val="32"/>
          <w:rtl/>
          <w:lang w:bidi="ar-OM"/>
        </w:rPr>
        <w:t xml:space="preserve">أشهر </w:t>
      </w:r>
      <w:r w:rsidRPr="00E13358">
        <w:rPr>
          <w:rFonts w:cs="AL-Mohanad" w:hint="cs"/>
          <w:sz w:val="32"/>
          <w:szCs w:val="32"/>
          <w:rtl/>
          <w:lang w:bidi="ar-OM"/>
        </w:rPr>
        <w:t>الأولى من تاريخ توقيع العقد.</w:t>
      </w:r>
    </w:p>
    <w:p w:rsidR="00E92CD8" w:rsidRDefault="00E92CD8" w:rsidP="00262D8D">
      <w:pPr>
        <w:numPr>
          <w:ilvl w:val="0"/>
          <w:numId w:val="14"/>
        </w:numPr>
        <w:spacing w:before="0" w:line="276" w:lineRule="auto"/>
        <w:ind w:left="1491" w:hanging="357"/>
        <w:rPr>
          <w:rFonts w:cs="AL-Mohanad"/>
          <w:sz w:val="32"/>
          <w:szCs w:val="32"/>
          <w:lang w:bidi="ar-OM"/>
        </w:rPr>
      </w:pPr>
      <w:r w:rsidRPr="00E13358">
        <w:rPr>
          <w:rFonts w:cs="AL-Mohanad" w:hint="cs"/>
          <w:sz w:val="32"/>
          <w:szCs w:val="32"/>
          <w:rtl/>
          <w:lang w:bidi="ar-OM"/>
        </w:rPr>
        <w:t xml:space="preserve">إذا لم يتم الانتهاء من المشروع خلال المدة المحددة له </w:t>
      </w:r>
      <w:r>
        <w:rPr>
          <w:rFonts w:cs="AL-Mohanad" w:hint="cs"/>
          <w:sz w:val="32"/>
          <w:szCs w:val="32"/>
          <w:rtl/>
          <w:lang w:bidi="ar-OM"/>
        </w:rPr>
        <w:t xml:space="preserve">في الخرائط </w:t>
      </w:r>
      <w:r w:rsidR="000E71AB">
        <w:rPr>
          <w:rFonts w:cs="AL-Mohanad" w:hint="cs"/>
          <w:sz w:val="32"/>
          <w:szCs w:val="32"/>
          <w:rtl/>
          <w:lang w:bidi="ar-OM"/>
        </w:rPr>
        <w:t>أو العرض</w:t>
      </w:r>
      <w:r>
        <w:rPr>
          <w:rFonts w:cs="AL-Mohanad" w:hint="cs"/>
          <w:sz w:val="32"/>
          <w:szCs w:val="32"/>
          <w:rtl/>
          <w:lang w:bidi="ar-OM"/>
        </w:rPr>
        <w:t xml:space="preserve"> المقدم</w:t>
      </w:r>
      <w:r w:rsidRPr="00E13358">
        <w:rPr>
          <w:rFonts w:cs="AL-Mohanad" w:hint="cs"/>
          <w:sz w:val="32"/>
          <w:szCs w:val="32"/>
          <w:rtl/>
          <w:lang w:bidi="ar-OM"/>
        </w:rPr>
        <w:t>.</w:t>
      </w:r>
    </w:p>
    <w:p w:rsidR="00E92CD8" w:rsidRPr="00BB63CF" w:rsidRDefault="00E92CD8" w:rsidP="000E71AB">
      <w:pPr>
        <w:numPr>
          <w:ilvl w:val="0"/>
          <w:numId w:val="5"/>
        </w:numPr>
        <w:spacing w:line="276" w:lineRule="auto"/>
        <w:ind w:left="1134" w:hanging="1134"/>
        <w:rPr>
          <w:rFonts w:cs="AL-Mohanad"/>
          <w:sz w:val="32"/>
          <w:szCs w:val="32"/>
          <w:lang w:bidi="ar-OM"/>
        </w:rPr>
      </w:pPr>
      <w:r w:rsidRPr="006A1055">
        <w:rPr>
          <w:rFonts w:cs="AL-Mohanad" w:hint="cs"/>
          <w:sz w:val="32"/>
          <w:szCs w:val="32"/>
          <w:rtl/>
          <w:lang w:bidi="ar-OM"/>
        </w:rPr>
        <w:t xml:space="preserve">إذا خالف الطرف الثاني أي التزام عام أو خاص بالعقد، يتم تنبيهه كتابة لتلافي المخالفة فإذا لم يستجب خلال شهر من تاريخ </w:t>
      </w:r>
      <w:r w:rsidR="000E71AB" w:rsidRPr="006A1055">
        <w:rPr>
          <w:rFonts w:cs="AL-Mohanad" w:hint="cs"/>
          <w:sz w:val="32"/>
          <w:szCs w:val="32"/>
          <w:rtl/>
          <w:lang w:bidi="ar-OM"/>
        </w:rPr>
        <w:t>ال</w:t>
      </w:r>
      <w:r w:rsidR="000E71AB">
        <w:rPr>
          <w:rFonts w:cs="AL-Mohanad" w:hint="cs"/>
          <w:sz w:val="32"/>
          <w:szCs w:val="32"/>
          <w:rtl/>
          <w:lang w:bidi="ar-OM"/>
        </w:rPr>
        <w:t>تنبيه</w:t>
      </w:r>
      <w:r w:rsidRPr="006A1055">
        <w:rPr>
          <w:rFonts w:cs="AL-Mohanad" w:hint="cs"/>
          <w:sz w:val="32"/>
          <w:szCs w:val="32"/>
          <w:rtl/>
          <w:lang w:bidi="ar-OM"/>
        </w:rPr>
        <w:t xml:space="preserve"> يحق للطرف الأول فسخ العقد أو مخاطبة أية جهة حكومية أو خاصة لتوقيف العقد مع ما يترتب على ذلك من آثار</w:t>
      </w:r>
      <w:r w:rsidRPr="00BB63CF">
        <w:rPr>
          <w:rFonts w:cs="AL-Mohanad" w:hint="cs"/>
          <w:sz w:val="32"/>
          <w:szCs w:val="32"/>
          <w:rtl/>
          <w:lang w:bidi="ar-OM"/>
        </w:rPr>
        <w:t>.</w:t>
      </w:r>
    </w:p>
    <w:p w:rsidR="00E92CD8" w:rsidRDefault="00B84C8A" w:rsidP="00262D8D">
      <w:pPr>
        <w:spacing w:line="276" w:lineRule="auto"/>
        <w:ind w:left="1077" w:hanging="1077"/>
        <w:rPr>
          <w:rFonts w:cs="AL-Mohanad"/>
          <w:sz w:val="32"/>
          <w:szCs w:val="32"/>
          <w:lang w:bidi="ar-OM"/>
        </w:rPr>
      </w:pPr>
      <w:r>
        <w:rPr>
          <w:rFonts w:cs="AL-Mohanad" w:hint="cs"/>
          <w:sz w:val="32"/>
          <w:szCs w:val="32"/>
          <w:rtl/>
          <w:lang w:bidi="ar-OM"/>
        </w:rPr>
        <w:t xml:space="preserve">البند (29) </w:t>
      </w:r>
      <w:r w:rsidRPr="00B84C8A">
        <w:rPr>
          <w:rFonts w:cs="AL-Mohanad" w:hint="cs"/>
          <w:w w:val="94"/>
          <w:sz w:val="32"/>
          <w:szCs w:val="32"/>
          <w:rtl/>
          <w:lang w:bidi="ar-OM"/>
        </w:rPr>
        <w:t xml:space="preserve"> </w:t>
      </w:r>
      <w:r w:rsidR="00E92CD8" w:rsidRPr="006A1055">
        <w:rPr>
          <w:rFonts w:cs="AL-Mohanad" w:hint="cs"/>
          <w:sz w:val="32"/>
          <w:szCs w:val="32"/>
          <w:rtl/>
          <w:lang w:bidi="ar-OM"/>
        </w:rPr>
        <w:t>ي</w:t>
      </w:r>
      <w:r w:rsidR="00BA0D04">
        <w:rPr>
          <w:rFonts w:cs="AL-Mohanad" w:hint="cs"/>
          <w:sz w:val="32"/>
          <w:szCs w:val="32"/>
          <w:rtl/>
          <w:lang w:bidi="ar-OM"/>
        </w:rPr>
        <w:t>قر ويلتزم الطرف الثاني أنه سيتبر</w:t>
      </w:r>
      <w:r w:rsidR="00E92CD8" w:rsidRPr="006A1055">
        <w:rPr>
          <w:rFonts w:cs="AL-Mohanad" w:hint="cs"/>
          <w:sz w:val="32"/>
          <w:szCs w:val="32"/>
          <w:rtl/>
          <w:lang w:bidi="ar-OM"/>
        </w:rPr>
        <w:t>ع للوقف مبلغاً مقداره (</w:t>
      </w:r>
      <w:r w:rsidR="00E92CD8" w:rsidRPr="006A1055">
        <w:rPr>
          <w:rFonts w:cs="AL-Mohanad"/>
          <w:sz w:val="32"/>
          <w:szCs w:val="32"/>
          <w:lang w:bidi="ar-OM"/>
        </w:rPr>
        <w:t>4</w:t>
      </w:r>
      <w:r w:rsidR="00E92CD8" w:rsidRPr="006A1055">
        <w:rPr>
          <w:rFonts w:cs="AL-Mohanad" w:hint="cs"/>
          <w:sz w:val="32"/>
          <w:szCs w:val="32"/>
          <w:rtl/>
          <w:lang w:bidi="ar-OM"/>
        </w:rPr>
        <w:t xml:space="preserve"> ر.ع) عن كل يوم في حالة تأخره الوفاء بالمستحقات المالية أو تأخر سحب الشيكات البنكية عن مواعيدها حتى تاريخ الوفاء، ويعد هذا المبلغ ديناً مستحقاً للوقف واجب الأداء لا يجوز للطرف الأول التنازل عنه بأي حال من الأحوال</w:t>
      </w:r>
      <w:r w:rsidR="00E92CD8" w:rsidRPr="00B84C8A">
        <w:rPr>
          <w:rFonts w:cs="AL-Mohanad" w:hint="cs"/>
          <w:w w:val="94"/>
          <w:sz w:val="32"/>
          <w:szCs w:val="32"/>
          <w:rtl/>
          <w:lang w:bidi="ar-OM"/>
        </w:rPr>
        <w:t>.</w:t>
      </w:r>
    </w:p>
    <w:p w:rsidR="00E92CD8" w:rsidRPr="006A1055" w:rsidRDefault="006A1055" w:rsidP="00262D8D">
      <w:pPr>
        <w:numPr>
          <w:ilvl w:val="0"/>
          <w:numId w:val="25"/>
        </w:numPr>
        <w:spacing w:line="276" w:lineRule="auto"/>
        <w:ind w:left="1077" w:hanging="1077"/>
        <w:rPr>
          <w:rFonts w:cs="AL-Mohanad"/>
          <w:sz w:val="32"/>
          <w:szCs w:val="32"/>
          <w:rtl/>
          <w:lang w:bidi="ar-OM"/>
        </w:rPr>
      </w:pPr>
      <w:r>
        <w:rPr>
          <w:rFonts w:cs="AL-Mohanad" w:hint="cs"/>
          <w:sz w:val="32"/>
          <w:szCs w:val="32"/>
          <w:rtl/>
          <w:lang w:bidi="ar-OM"/>
        </w:rPr>
        <w:lastRenderedPageBreak/>
        <w:t xml:space="preserve"> </w:t>
      </w:r>
      <w:r w:rsidR="00E92CD8" w:rsidRPr="006A1055">
        <w:rPr>
          <w:rFonts w:cs="AL-Mohanad" w:hint="cs"/>
          <w:sz w:val="32"/>
          <w:szCs w:val="32"/>
          <w:rtl/>
          <w:lang w:bidi="ar-OM"/>
        </w:rPr>
        <w:t>إذا فسخ العقد بإحدى الحالات المبينة فيه فإن المبالغ المدفوعة والمسددة تؤول للوقف</w:t>
      </w:r>
      <w:r w:rsidR="00BA0D04">
        <w:rPr>
          <w:rFonts w:cs="AL-Mohanad" w:hint="cs"/>
          <w:sz w:val="32"/>
          <w:szCs w:val="32"/>
          <w:rtl/>
          <w:lang w:bidi="ar-OM"/>
        </w:rPr>
        <w:t xml:space="preserve"> </w:t>
      </w:r>
      <w:r w:rsidR="00E92CD8" w:rsidRPr="006A1055">
        <w:rPr>
          <w:rFonts w:cs="AL-Mohanad" w:hint="cs"/>
          <w:sz w:val="32"/>
          <w:szCs w:val="32"/>
          <w:rtl/>
          <w:lang w:bidi="ar-OM"/>
        </w:rPr>
        <w:t>لا تسترد أو تسترجع.</w:t>
      </w:r>
    </w:p>
    <w:p w:rsidR="00262D8D" w:rsidRDefault="006A1055" w:rsidP="00BA0D04">
      <w:pPr>
        <w:numPr>
          <w:ilvl w:val="0"/>
          <w:numId w:val="25"/>
        </w:numPr>
        <w:spacing w:line="276" w:lineRule="auto"/>
        <w:ind w:left="1077" w:hanging="1077"/>
        <w:rPr>
          <w:rFonts w:cs="AL-Mohanad"/>
          <w:sz w:val="32"/>
          <w:szCs w:val="32"/>
          <w:lang w:bidi="ar-OM"/>
        </w:rPr>
      </w:pPr>
      <w:r>
        <w:rPr>
          <w:rFonts w:cs="AL-Mohanad" w:hint="cs"/>
          <w:sz w:val="32"/>
          <w:szCs w:val="32"/>
          <w:rtl/>
          <w:lang w:bidi="ar-OM"/>
        </w:rPr>
        <w:t xml:space="preserve"> </w:t>
      </w:r>
      <w:r w:rsidR="00E92CD8" w:rsidRPr="006A1055">
        <w:rPr>
          <w:rFonts w:cs="AL-Mohanad" w:hint="cs"/>
          <w:sz w:val="32"/>
          <w:szCs w:val="32"/>
          <w:rtl/>
          <w:lang w:bidi="ar-OM"/>
        </w:rPr>
        <w:t xml:space="preserve">في حالة إخلال الطرف الثاني وبصفة عامة </w:t>
      </w:r>
      <w:r w:rsidR="000E71AB">
        <w:rPr>
          <w:rFonts w:cs="AL-Mohanad" w:hint="cs"/>
          <w:sz w:val="32"/>
          <w:szCs w:val="32"/>
          <w:rtl/>
          <w:lang w:bidi="ar-OM"/>
        </w:rPr>
        <w:t>ل</w:t>
      </w:r>
      <w:r w:rsidR="00E92CD8" w:rsidRPr="006A1055">
        <w:rPr>
          <w:rFonts w:cs="AL-Mohanad" w:hint="cs"/>
          <w:sz w:val="32"/>
          <w:szCs w:val="32"/>
          <w:rtl/>
          <w:lang w:bidi="ar-OM"/>
        </w:rPr>
        <w:t xml:space="preserve">أي التزام في العقد أو التقصير في أدائه فإنه يخضع فيما لم يرد بشأنه نص خاص في </w:t>
      </w:r>
      <w:r w:rsidR="00BA0D04">
        <w:rPr>
          <w:rFonts w:cs="AL-Mohanad" w:hint="cs"/>
          <w:sz w:val="32"/>
          <w:szCs w:val="32"/>
          <w:rtl/>
          <w:lang w:bidi="ar-OM"/>
        </w:rPr>
        <w:t>الطلب</w:t>
      </w:r>
      <w:r w:rsidR="00E92CD8" w:rsidRPr="006A1055">
        <w:rPr>
          <w:rFonts w:cs="AL-Mohanad" w:hint="cs"/>
          <w:sz w:val="32"/>
          <w:szCs w:val="32"/>
          <w:rtl/>
          <w:lang w:bidi="ar-OM"/>
        </w:rPr>
        <w:t xml:space="preserve"> لأحكام القوانين واللوائ</w:t>
      </w:r>
      <w:r w:rsidR="00262D8D">
        <w:rPr>
          <w:rFonts w:cs="AL-Mohanad" w:hint="cs"/>
          <w:sz w:val="32"/>
          <w:szCs w:val="32"/>
          <w:rtl/>
          <w:lang w:bidi="ar-OM"/>
        </w:rPr>
        <w:t>ح والنظم المعمول بها في السلطنة.</w:t>
      </w:r>
    </w:p>
    <w:p w:rsidR="00821BCA" w:rsidRPr="00821BCA" w:rsidRDefault="00821BCA" w:rsidP="002A4A10">
      <w:pPr>
        <w:numPr>
          <w:ilvl w:val="0"/>
          <w:numId w:val="25"/>
        </w:numPr>
        <w:spacing w:line="276" w:lineRule="auto"/>
        <w:ind w:left="1077" w:hanging="1077"/>
        <w:rPr>
          <w:rFonts w:cs="AL-Mohanad"/>
          <w:sz w:val="32"/>
          <w:szCs w:val="32"/>
          <w:rtl/>
          <w:lang w:bidi="ar-OM"/>
        </w:rPr>
      </w:pPr>
      <w:r>
        <w:rPr>
          <w:rFonts w:cs="AL-Mohanad" w:hint="cs"/>
          <w:sz w:val="32"/>
          <w:szCs w:val="32"/>
          <w:rtl/>
          <w:lang w:bidi="ar-OM"/>
        </w:rPr>
        <w:t xml:space="preserve"> يقر الطرف الثاني بأن هذا الطلب (العرض) دعوة للتعاقد ، وفي حالة الموافقة عليه وإخطاره بذلك كتابة من الطرف الأول يتحول تلقائياَ إلى عقد </w:t>
      </w:r>
      <w:r w:rsidR="005E5A95">
        <w:rPr>
          <w:rFonts w:cs="AL-Mohanad" w:hint="cs"/>
          <w:sz w:val="32"/>
          <w:szCs w:val="32"/>
          <w:rtl/>
          <w:lang w:bidi="ar-OM"/>
        </w:rPr>
        <w:t>استثمار مكتمل الأركان ملزم للطرفين بمسودته إلى أن يتم طباعة العقد رسمي.</w:t>
      </w:r>
    </w:p>
    <w:p w:rsidR="008F7C72" w:rsidRPr="008F7C72" w:rsidRDefault="000E3769" w:rsidP="008F7C72">
      <w:pPr>
        <w:spacing w:before="0" w:line="192" w:lineRule="auto"/>
        <w:ind w:left="780" w:firstLine="0"/>
        <w:jc w:val="both"/>
        <w:rPr>
          <w:rFonts w:cs="AL-Mohanad"/>
          <w:b/>
          <w:bCs/>
          <w:sz w:val="32"/>
          <w:szCs w:val="32"/>
          <w:lang w:bidi="ar-OM"/>
        </w:rPr>
      </w:pPr>
      <w:r>
        <w:rPr>
          <w:rFonts w:cs="AL-Mohanad" w:hint="cs"/>
          <w:b/>
          <w:bCs/>
          <w:sz w:val="32"/>
          <w:szCs w:val="32"/>
          <w:rtl/>
          <w:lang w:bidi="ar-OM"/>
        </w:rPr>
        <w:t xml:space="preserve">                               </w:t>
      </w:r>
      <w:r w:rsidR="008F7C72">
        <w:rPr>
          <w:rFonts w:cs="AL-Mohanad" w:hint="cs"/>
          <w:b/>
          <w:bCs/>
          <w:sz w:val="32"/>
          <w:szCs w:val="32"/>
          <w:rtl/>
          <w:lang w:bidi="ar-OM"/>
        </w:rPr>
        <w:t>والله ولي التوفيق  ،،</w:t>
      </w:r>
    </w:p>
    <w:p w:rsidR="008F7C72" w:rsidRPr="008F7C72" w:rsidRDefault="008F7C72" w:rsidP="008F7C72">
      <w:pPr>
        <w:rPr>
          <w:rFonts w:cs="AL-Mohanad"/>
          <w:sz w:val="32"/>
          <w:szCs w:val="32"/>
          <w:lang w:bidi="ar-OM"/>
        </w:rPr>
      </w:pPr>
    </w:p>
    <w:p w:rsidR="00E92CD8" w:rsidRDefault="00E92CD8" w:rsidP="008F7C72">
      <w:pPr>
        <w:rPr>
          <w:rFonts w:cs="AL-Mohanad"/>
          <w:sz w:val="32"/>
          <w:szCs w:val="32"/>
          <w:rtl/>
          <w:lang w:bidi="ar-OM"/>
        </w:rPr>
      </w:pPr>
    </w:p>
    <w:p w:rsidR="005E5A95" w:rsidRPr="005E5A95" w:rsidRDefault="005E5A95" w:rsidP="005E5A95">
      <w:pPr>
        <w:rPr>
          <w:rFonts w:cs="AL-Mohanad"/>
          <w:b/>
          <w:bCs/>
          <w:sz w:val="32"/>
          <w:szCs w:val="32"/>
          <w:lang w:bidi="ar-OM"/>
        </w:rPr>
      </w:pPr>
      <w:r w:rsidRPr="005E5A95">
        <w:rPr>
          <w:rFonts w:cs="AL-Mohanad" w:hint="cs"/>
          <w:b/>
          <w:bCs/>
          <w:sz w:val="32"/>
          <w:szCs w:val="32"/>
          <w:rtl/>
          <w:lang w:bidi="ar-OM"/>
        </w:rPr>
        <w:t xml:space="preserve">موافقة الطرف الأول       </w:t>
      </w:r>
      <w:r>
        <w:rPr>
          <w:rFonts w:cs="AL-Mohanad" w:hint="cs"/>
          <w:b/>
          <w:bCs/>
          <w:sz w:val="32"/>
          <w:szCs w:val="32"/>
          <w:rtl/>
          <w:lang w:bidi="ar-OM"/>
        </w:rPr>
        <w:t xml:space="preserve">                  </w:t>
      </w:r>
      <w:r w:rsidRPr="005E5A95">
        <w:rPr>
          <w:rFonts w:cs="AL-Mohanad" w:hint="cs"/>
          <w:b/>
          <w:bCs/>
          <w:sz w:val="32"/>
          <w:szCs w:val="32"/>
          <w:rtl/>
          <w:lang w:bidi="ar-OM"/>
        </w:rPr>
        <w:t xml:space="preserve">        بتاريخ</w:t>
      </w:r>
    </w:p>
    <w:sectPr w:rsidR="005E5A95" w:rsidRPr="005E5A95" w:rsidSect="004E5341">
      <w:headerReference w:type="default" r:id="rId8"/>
      <w:footerReference w:type="default" r:id="rId9"/>
      <w:pgSz w:w="11906" w:h="16838" w:code="9"/>
      <w:pgMar w:top="1644" w:right="1418" w:bottom="1418" w:left="1134" w:header="794"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BE6" w:rsidRDefault="00AE2BE6" w:rsidP="0093115C">
      <w:pPr>
        <w:spacing w:before="0"/>
      </w:pPr>
      <w:r>
        <w:separator/>
      </w:r>
    </w:p>
  </w:endnote>
  <w:endnote w:type="continuationSeparator" w:id="0">
    <w:p w:rsidR="00AE2BE6" w:rsidRDefault="00AE2BE6" w:rsidP="0093115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altName w:val="Times New Roman"/>
    <w:charset w:val="B2"/>
    <w:family w:val="auto"/>
    <w:pitch w:val="variable"/>
    <w:sig w:usb0="00002000" w:usb1="00000000" w:usb2="00000000" w:usb3="00000000" w:csb0="00000040" w:csb1="00000000"/>
  </w:font>
  <w:font w:name="Sakkal Majalla">
    <w:altName w:val="Times New Roman"/>
    <w:panose1 w:val="02000000000000000000"/>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886370924"/>
      <w:docPartObj>
        <w:docPartGallery w:val="Page Numbers (Bottom of Page)"/>
        <w:docPartUnique/>
      </w:docPartObj>
    </w:sdtPr>
    <w:sdtEndPr/>
    <w:sdtContent>
      <w:sdt>
        <w:sdtPr>
          <w:rPr>
            <w:b/>
            <w:bCs/>
            <w:sz w:val="32"/>
            <w:szCs w:val="32"/>
            <w:rtl/>
          </w:rPr>
          <w:id w:val="1728636285"/>
          <w:docPartObj>
            <w:docPartGallery w:val="Page Numbers (Top of Page)"/>
            <w:docPartUnique/>
          </w:docPartObj>
        </w:sdtPr>
        <w:sdtEndPr/>
        <w:sdtContent>
          <w:p w:rsidR="008F7C72" w:rsidRPr="00821BCA" w:rsidRDefault="008F7C72" w:rsidP="00BA0D04">
            <w:pPr>
              <w:pStyle w:val="Footer"/>
              <w:tabs>
                <w:tab w:val="center" w:pos="4960"/>
              </w:tabs>
              <w:jc w:val="left"/>
              <w:rPr>
                <w:b/>
                <w:bCs/>
                <w:sz w:val="32"/>
                <w:szCs w:val="32"/>
              </w:rPr>
            </w:pPr>
            <w:r w:rsidRPr="00821BCA">
              <w:rPr>
                <w:rFonts w:hint="cs"/>
                <w:b/>
                <w:bCs/>
                <w:sz w:val="32"/>
                <w:szCs w:val="32"/>
                <w:rtl/>
                <w:lang w:bidi="ar-OM"/>
              </w:rPr>
              <w:t>التوقيع:.</w:t>
            </w:r>
            <w:r w:rsidR="00BA0D04" w:rsidRPr="00821BCA">
              <w:rPr>
                <w:rFonts w:hint="cs"/>
                <w:b/>
                <w:bCs/>
                <w:sz w:val="32"/>
                <w:szCs w:val="32"/>
                <w:rtl/>
                <w:lang w:bidi="ar-OM"/>
              </w:rPr>
              <w:t>.....................</w:t>
            </w:r>
            <w:r w:rsidR="00821BCA">
              <w:rPr>
                <w:rFonts w:hint="cs"/>
                <w:b/>
                <w:bCs/>
                <w:sz w:val="32"/>
                <w:szCs w:val="32"/>
                <w:rtl/>
                <w:lang w:bidi="ar-OM"/>
              </w:rPr>
              <w:t>.</w:t>
            </w:r>
            <w:r w:rsidR="00BA0D04" w:rsidRPr="00821BCA">
              <w:rPr>
                <w:rFonts w:hint="cs"/>
                <w:b/>
                <w:bCs/>
                <w:sz w:val="32"/>
                <w:szCs w:val="32"/>
                <w:rtl/>
                <w:lang w:bidi="ar-OM"/>
              </w:rPr>
              <w:t xml:space="preserve">     </w:t>
            </w:r>
            <w:r w:rsidRPr="00821BCA">
              <w:rPr>
                <w:rFonts w:hint="cs"/>
                <w:b/>
                <w:bCs/>
                <w:sz w:val="32"/>
                <w:szCs w:val="32"/>
                <w:rtl/>
                <w:lang w:bidi="ar-OM"/>
              </w:rPr>
              <w:t xml:space="preserve">  </w:t>
            </w:r>
            <w:r w:rsidRPr="00821BCA">
              <w:rPr>
                <w:b/>
                <w:bCs/>
                <w:sz w:val="24"/>
                <w:szCs w:val="24"/>
                <w:rtl/>
                <w:lang w:bidi="ar-OM"/>
              </w:rPr>
              <w:tab/>
            </w:r>
            <w:r w:rsidRPr="00821BCA">
              <w:rPr>
                <w:rFonts w:hint="cs"/>
                <w:b/>
                <w:bCs/>
                <w:sz w:val="24"/>
                <w:szCs w:val="24"/>
                <w:rtl/>
                <w:lang w:bidi="ar-OM"/>
              </w:rPr>
              <w:t>(صفحة</w:t>
            </w:r>
            <w:r w:rsidRPr="00821BCA">
              <w:rPr>
                <w:b/>
                <w:bCs/>
                <w:sz w:val="24"/>
                <w:szCs w:val="24"/>
              </w:rPr>
              <w:t xml:space="preserve"> </w:t>
            </w:r>
            <w:r w:rsidRPr="00821BCA">
              <w:rPr>
                <w:b/>
                <w:bCs/>
                <w:sz w:val="24"/>
                <w:szCs w:val="24"/>
              </w:rPr>
              <w:fldChar w:fldCharType="begin"/>
            </w:r>
            <w:r w:rsidRPr="00821BCA">
              <w:rPr>
                <w:b/>
                <w:bCs/>
                <w:sz w:val="24"/>
                <w:szCs w:val="24"/>
              </w:rPr>
              <w:instrText xml:space="preserve"> PAGE </w:instrText>
            </w:r>
            <w:r w:rsidRPr="00821BCA">
              <w:rPr>
                <w:b/>
                <w:bCs/>
                <w:sz w:val="24"/>
                <w:szCs w:val="24"/>
              </w:rPr>
              <w:fldChar w:fldCharType="separate"/>
            </w:r>
            <w:r w:rsidR="00AF5BED">
              <w:rPr>
                <w:b/>
                <w:bCs/>
                <w:noProof/>
                <w:sz w:val="24"/>
                <w:szCs w:val="24"/>
                <w:rtl/>
              </w:rPr>
              <w:t>1</w:t>
            </w:r>
            <w:r w:rsidRPr="00821BCA">
              <w:rPr>
                <w:b/>
                <w:bCs/>
                <w:sz w:val="24"/>
                <w:szCs w:val="24"/>
              </w:rPr>
              <w:fldChar w:fldCharType="end"/>
            </w:r>
            <w:r w:rsidRPr="00821BCA">
              <w:rPr>
                <w:b/>
                <w:bCs/>
                <w:sz w:val="24"/>
                <w:szCs w:val="24"/>
              </w:rPr>
              <w:t xml:space="preserve"> </w:t>
            </w:r>
            <w:r w:rsidRPr="00821BCA">
              <w:rPr>
                <w:rFonts w:hint="cs"/>
                <w:b/>
                <w:bCs/>
                <w:sz w:val="24"/>
                <w:szCs w:val="24"/>
                <w:rtl/>
                <w:lang w:bidi="ar-OM"/>
              </w:rPr>
              <w:t>من</w:t>
            </w:r>
            <w:r w:rsidRPr="00821BCA">
              <w:rPr>
                <w:b/>
                <w:bCs/>
                <w:sz w:val="24"/>
                <w:szCs w:val="24"/>
              </w:rPr>
              <w:t xml:space="preserve"> </w:t>
            </w:r>
            <w:r w:rsidRPr="00821BCA">
              <w:rPr>
                <w:b/>
                <w:bCs/>
                <w:sz w:val="24"/>
                <w:szCs w:val="24"/>
              </w:rPr>
              <w:fldChar w:fldCharType="begin"/>
            </w:r>
            <w:r w:rsidRPr="00821BCA">
              <w:rPr>
                <w:b/>
                <w:bCs/>
                <w:sz w:val="24"/>
                <w:szCs w:val="24"/>
              </w:rPr>
              <w:instrText xml:space="preserve"> NUMPAGES  </w:instrText>
            </w:r>
            <w:r w:rsidRPr="00821BCA">
              <w:rPr>
                <w:b/>
                <w:bCs/>
                <w:sz w:val="24"/>
                <w:szCs w:val="24"/>
              </w:rPr>
              <w:fldChar w:fldCharType="separate"/>
            </w:r>
            <w:r w:rsidR="00AF5BED">
              <w:rPr>
                <w:b/>
                <w:bCs/>
                <w:noProof/>
                <w:sz w:val="24"/>
                <w:szCs w:val="24"/>
                <w:rtl/>
              </w:rPr>
              <w:t>5</w:t>
            </w:r>
            <w:r w:rsidRPr="00821BCA">
              <w:rPr>
                <w:b/>
                <w:bCs/>
                <w:sz w:val="24"/>
                <w:szCs w:val="24"/>
              </w:rPr>
              <w:fldChar w:fldCharType="end"/>
            </w:r>
            <w:r w:rsidRPr="00821BCA">
              <w:rPr>
                <w:rFonts w:hint="cs"/>
                <w:b/>
                <w:bCs/>
                <w:sz w:val="24"/>
                <w:szCs w:val="24"/>
                <w:rtl/>
                <w:lang w:bidi="ar-OM"/>
              </w:rPr>
              <w:t>)</w:t>
            </w:r>
            <w:r w:rsidRPr="00821BCA">
              <w:rPr>
                <w:rFonts w:hint="cs"/>
                <w:b/>
                <w:bCs/>
                <w:sz w:val="32"/>
                <w:szCs w:val="32"/>
                <w:rtl/>
                <w:lang w:bidi="ar-OM"/>
              </w:rPr>
              <w:t xml:space="preserve">     </w:t>
            </w:r>
            <w:r w:rsidRPr="00821BCA">
              <w:rPr>
                <w:rFonts w:hint="cs"/>
                <w:b/>
                <w:bCs/>
                <w:sz w:val="32"/>
                <w:szCs w:val="32"/>
                <w:rtl/>
              </w:rPr>
              <w:t xml:space="preserve">  </w:t>
            </w:r>
            <w:r w:rsidR="00BA0D04" w:rsidRPr="00821BCA">
              <w:rPr>
                <w:rFonts w:hint="cs"/>
                <w:b/>
                <w:bCs/>
                <w:sz w:val="32"/>
                <w:szCs w:val="32"/>
                <w:rtl/>
              </w:rPr>
              <w:t>الختم (للمؤسسات والشركات)</w:t>
            </w:r>
            <w:r w:rsidRPr="00821BCA">
              <w:rPr>
                <w:rFonts w:hint="cs"/>
                <w:b/>
                <w:bCs/>
                <w:sz w:val="32"/>
                <w:szCs w:val="32"/>
                <w:rtl/>
              </w:rPr>
              <w:t xml:space="preserve">      </w:t>
            </w:r>
            <w:r w:rsidR="00BA0D04" w:rsidRPr="00821BCA">
              <w:rPr>
                <w:rFonts w:hint="cs"/>
                <w:b/>
                <w:bCs/>
                <w:sz w:val="32"/>
                <w:szCs w:val="32"/>
                <w:rtl/>
              </w:rPr>
              <w:t xml:space="preserve">           </w:t>
            </w:r>
            <w:r w:rsidRPr="00821BCA">
              <w:rPr>
                <w:rFonts w:hint="cs"/>
                <w:b/>
                <w:bCs/>
                <w:sz w:val="32"/>
                <w:szCs w:val="32"/>
                <w:rtl/>
              </w:rPr>
              <w:t xml:space="preserve"> </w:t>
            </w:r>
            <w:r w:rsidR="00BA0D04" w:rsidRPr="00821BCA">
              <w:rPr>
                <w:rFonts w:hint="cs"/>
                <w:b/>
                <w:bCs/>
                <w:sz w:val="32"/>
                <w:szCs w:val="32"/>
                <w:rtl/>
              </w:rPr>
              <w:t xml:space="preserve">  </w:t>
            </w:r>
            <w:r w:rsidRPr="00821BCA">
              <w:rPr>
                <w:rFonts w:hint="cs"/>
                <w:b/>
                <w:bCs/>
                <w:sz w:val="32"/>
                <w:szCs w:val="32"/>
                <w:rtl/>
              </w:rPr>
              <w:t xml:space="preserve">       </w:t>
            </w:r>
            <w:r w:rsidR="00BA0D04" w:rsidRPr="00821BCA">
              <w:rPr>
                <w:rFonts w:hint="cs"/>
                <w:b/>
                <w:bCs/>
                <w:sz w:val="32"/>
                <w:szCs w:val="32"/>
                <w:rtl/>
              </w:rPr>
              <w:t xml:space="preserve"> </w:t>
            </w:r>
          </w:p>
        </w:sdtContent>
      </w:sdt>
    </w:sdtContent>
  </w:sdt>
  <w:p w:rsidR="008F7C72" w:rsidRPr="008F7C72" w:rsidRDefault="008F7C72" w:rsidP="008F7C72">
    <w:pPr>
      <w:spacing w:before="0"/>
      <w:ind w:firstLine="0"/>
      <w:jc w:val="right"/>
      <w:rPr>
        <w:rFonts w:cs="AL-Mohanad"/>
        <w:b/>
        <w:bCs/>
        <w:sz w:val="28"/>
        <w:szCs w:val="28"/>
        <w:rtl/>
        <w:lang w:bidi="ar-O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BE6" w:rsidRDefault="00AE2BE6" w:rsidP="0093115C">
      <w:pPr>
        <w:spacing w:before="0"/>
      </w:pPr>
      <w:r>
        <w:separator/>
      </w:r>
    </w:p>
  </w:footnote>
  <w:footnote w:type="continuationSeparator" w:id="0">
    <w:p w:rsidR="00AE2BE6" w:rsidRDefault="00AE2BE6" w:rsidP="0093115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F25" w:rsidRPr="00A109ED" w:rsidRDefault="00A109ED" w:rsidP="004E5341">
    <w:pPr>
      <w:pStyle w:val="Header"/>
      <w:pBdr>
        <w:top w:val="single" w:sz="4" w:space="1" w:color="auto"/>
        <w:left w:val="single" w:sz="4" w:space="4" w:color="auto"/>
        <w:bottom w:val="single" w:sz="4" w:space="1" w:color="auto"/>
        <w:right w:val="single" w:sz="4" w:space="0" w:color="auto"/>
      </w:pBdr>
      <w:shd w:val="clear" w:color="auto" w:fill="EEECE1"/>
      <w:tabs>
        <w:tab w:val="left" w:pos="720"/>
      </w:tabs>
      <w:spacing w:line="500" w:lineRule="exact"/>
      <w:ind w:firstLine="0"/>
      <w:jc w:val="center"/>
      <w:rPr>
        <w:rFonts w:cs="AL-Mohanad"/>
        <w:b/>
        <w:bCs/>
        <w:w w:val="97"/>
        <w:sz w:val="32"/>
        <w:szCs w:val="32"/>
      </w:rPr>
    </w:pPr>
    <w:r w:rsidRPr="00A109ED">
      <w:rPr>
        <w:rFonts w:cs="AL-Mohanad" w:hint="cs"/>
        <w:b/>
        <w:bCs/>
        <w:sz w:val="32"/>
        <w:szCs w:val="32"/>
        <w:rtl/>
      </w:rPr>
      <w:t>طلب استثمار</w:t>
    </w:r>
    <w:r w:rsidR="006F1F25" w:rsidRPr="00A109ED">
      <w:rPr>
        <w:rFonts w:cs="AL-Mohanad" w:hint="cs"/>
        <w:b/>
        <w:bCs/>
        <w:sz w:val="32"/>
        <w:szCs w:val="32"/>
        <w:rtl/>
      </w:rPr>
      <w:t xml:space="preserve"> قطعة</w:t>
    </w:r>
    <w:r>
      <w:rPr>
        <w:rFonts w:cs="AL-Mohanad" w:hint="cs"/>
        <w:b/>
        <w:bCs/>
        <w:sz w:val="32"/>
        <w:szCs w:val="32"/>
        <w:rtl/>
      </w:rPr>
      <w:t xml:space="preserve"> أرض</w:t>
    </w:r>
    <w:r w:rsidR="006F1F25" w:rsidRPr="00A109ED">
      <w:rPr>
        <w:rFonts w:cs="AL-Mohanad" w:hint="cs"/>
        <w:b/>
        <w:bCs/>
        <w:sz w:val="32"/>
        <w:szCs w:val="32"/>
        <w:rtl/>
      </w:rPr>
      <w:t xml:space="preserve"> </w:t>
    </w:r>
    <w:r w:rsidRPr="00A109ED">
      <w:rPr>
        <w:rFonts w:cs="AL-Mohanad" w:hint="cs"/>
        <w:b/>
        <w:bCs/>
        <w:sz w:val="32"/>
        <w:szCs w:val="32"/>
        <w:rtl/>
      </w:rPr>
      <w:t>تابعة لوزارة الأوقاف والشؤون الدينية</w:t>
    </w:r>
  </w:p>
  <w:p w:rsidR="00516DBF" w:rsidRPr="00277905" w:rsidRDefault="00516DBF" w:rsidP="006F1F25">
    <w:pPr>
      <w:pStyle w:val="Header"/>
      <w:pBdr>
        <w:top w:val="single" w:sz="4" w:space="1" w:color="auto"/>
        <w:left w:val="single" w:sz="4" w:space="4" w:color="auto"/>
        <w:bottom w:val="single" w:sz="4" w:space="1" w:color="auto"/>
        <w:right w:val="single" w:sz="4" w:space="0" w:color="auto"/>
      </w:pBdr>
      <w:shd w:val="clear" w:color="auto" w:fill="EEECE1"/>
      <w:tabs>
        <w:tab w:val="clear" w:pos="4153"/>
        <w:tab w:val="clear" w:pos="8306"/>
      </w:tabs>
      <w:ind w:firstLine="0"/>
      <w:rPr>
        <w:rFonts w:cs="AL-Mohanad"/>
        <w:w w:val="97"/>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260"/>
    <w:multiLevelType w:val="hybridMultilevel"/>
    <w:tmpl w:val="D54E9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7DC7"/>
    <w:multiLevelType w:val="hybridMultilevel"/>
    <w:tmpl w:val="AB36A76A"/>
    <w:lvl w:ilvl="0" w:tplc="B42A5866">
      <w:start w:val="1"/>
      <w:numFmt w:val="arabicAbjad"/>
      <w:lvlText w:val="%1-"/>
      <w:lvlJc w:val="center"/>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7768F7"/>
    <w:multiLevelType w:val="hybridMultilevel"/>
    <w:tmpl w:val="AB36A76A"/>
    <w:lvl w:ilvl="0" w:tplc="B42A5866">
      <w:start w:val="1"/>
      <w:numFmt w:val="arabicAbjad"/>
      <w:lvlText w:val="%1-"/>
      <w:lvlJc w:val="center"/>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1A5600"/>
    <w:multiLevelType w:val="hybridMultilevel"/>
    <w:tmpl w:val="028E5132"/>
    <w:lvl w:ilvl="0" w:tplc="52BC7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D56A1"/>
    <w:multiLevelType w:val="hybridMultilevel"/>
    <w:tmpl w:val="D36445CA"/>
    <w:lvl w:ilvl="0" w:tplc="BDF2751C">
      <w:start w:val="1"/>
      <w:numFmt w:val="arabicAbjad"/>
      <w:lvlText w:val="%1-"/>
      <w:lvlJc w:val="center"/>
      <w:pPr>
        <w:ind w:left="1800" w:hanging="360"/>
      </w:pPr>
      <w:rPr>
        <w:rFonts w:hint="default"/>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5F7DFB"/>
    <w:multiLevelType w:val="hybridMultilevel"/>
    <w:tmpl w:val="A3D0E3D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2A570DA5"/>
    <w:multiLevelType w:val="hybridMultilevel"/>
    <w:tmpl w:val="873C8BE0"/>
    <w:lvl w:ilvl="0" w:tplc="0409000F">
      <w:start w:val="1"/>
      <w:numFmt w:val="decimal"/>
      <w:lvlText w:val="%1."/>
      <w:lvlJc w:val="left"/>
      <w:pPr>
        <w:ind w:left="1179" w:hanging="108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7" w15:restartNumberingAfterBreak="0">
    <w:nsid w:val="2B2274C7"/>
    <w:multiLevelType w:val="hybridMultilevel"/>
    <w:tmpl w:val="7BF4CB58"/>
    <w:lvl w:ilvl="0" w:tplc="D4EAB356">
      <w:start w:val="30"/>
      <w:numFmt w:val="decimal"/>
      <w:lvlText w:val="البند (%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2154F"/>
    <w:multiLevelType w:val="hybridMultilevel"/>
    <w:tmpl w:val="AADC34C2"/>
    <w:lvl w:ilvl="0" w:tplc="6D8E7ED6">
      <w:start w:val="1"/>
      <w:numFmt w:val="decimal"/>
      <w:lvlText w:val="البند (%1)"/>
      <w:lvlJc w:val="left"/>
      <w:pPr>
        <w:ind w:left="13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438D0"/>
    <w:multiLevelType w:val="hybridMultilevel"/>
    <w:tmpl w:val="48E49F36"/>
    <w:lvl w:ilvl="0" w:tplc="FA7ACFE8">
      <w:start w:val="1"/>
      <w:numFmt w:val="decimal"/>
      <w:lvlText w:val="البند( %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F81866"/>
    <w:multiLevelType w:val="hybridMultilevel"/>
    <w:tmpl w:val="873C8BE0"/>
    <w:lvl w:ilvl="0" w:tplc="0409000F">
      <w:start w:val="1"/>
      <w:numFmt w:val="decimal"/>
      <w:lvlText w:val="%1."/>
      <w:lvlJc w:val="left"/>
      <w:pPr>
        <w:ind w:left="1179" w:hanging="108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41174372"/>
    <w:multiLevelType w:val="hybridMultilevel"/>
    <w:tmpl w:val="377E439E"/>
    <w:lvl w:ilvl="0" w:tplc="15085782">
      <w:start w:val="27"/>
      <w:numFmt w:val="decimal"/>
      <w:lvlText w:val="البند (%1)"/>
      <w:lvlJc w:val="left"/>
      <w:pPr>
        <w:ind w:left="36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2" w15:restartNumberingAfterBreak="0">
    <w:nsid w:val="446E7F29"/>
    <w:multiLevelType w:val="hybridMultilevel"/>
    <w:tmpl w:val="439AC734"/>
    <w:lvl w:ilvl="0" w:tplc="1708D2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A527AB"/>
    <w:multiLevelType w:val="hybridMultilevel"/>
    <w:tmpl w:val="FA76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8314E"/>
    <w:multiLevelType w:val="hybridMultilevel"/>
    <w:tmpl w:val="3A58A908"/>
    <w:lvl w:ilvl="0" w:tplc="0409000F">
      <w:start w:val="1"/>
      <w:numFmt w:val="decimal"/>
      <w:lvlText w:val="%1."/>
      <w:lvlJc w:val="left"/>
      <w:pPr>
        <w:ind w:left="2135" w:hanging="360"/>
      </w:p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5" w15:restartNumberingAfterBreak="0">
    <w:nsid w:val="5C4B74DD"/>
    <w:multiLevelType w:val="hybridMultilevel"/>
    <w:tmpl w:val="2234A6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9036A"/>
    <w:multiLevelType w:val="hybridMultilevel"/>
    <w:tmpl w:val="5442CD7E"/>
    <w:lvl w:ilvl="0" w:tplc="0409000F">
      <w:start w:val="1"/>
      <w:numFmt w:val="decimal"/>
      <w:lvlText w:val="%1."/>
      <w:lvlJc w:val="left"/>
      <w:pPr>
        <w:ind w:left="2135" w:hanging="360"/>
      </w:p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7" w15:restartNumberingAfterBreak="0">
    <w:nsid w:val="5CAB4D82"/>
    <w:multiLevelType w:val="hybridMultilevel"/>
    <w:tmpl w:val="AB36A76A"/>
    <w:lvl w:ilvl="0" w:tplc="B42A5866">
      <w:start w:val="1"/>
      <w:numFmt w:val="arabicAbjad"/>
      <w:lvlText w:val="%1-"/>
      <w:lvlJc w:val="center"/>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7A622F7"/>
    <w:multiLevelType w:val="hybridMultilevel"/>
    <w:tmpl w:val="5114FC2E"/>
    <w:lvl w:ilvl="0" w:tplc="0409000F">
      <w:start w:val="1"/>
      <w:numFmt w:val="decimal"/>
      <w:lvlText w:val="%1."/>
      <w:lvlJc w:val="left"/>
      <w:pPr>
        <w:ind w:left="2135" w:hanging="360"/>
      </w:p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9" w15:restartNumberingAfterBreak="0">
    <w:nsid w:val="685435E2"/>
    <w:multiLevelType w:val="hybridMultilevel"/>
    <w:tmpl w:val="438EF112"/>
    <w:lvl w:ilvl="0" w:tplc="94B09C4A">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B1236"/>
    <w:multiLevelType w:val="hybridMultilevel"/>
    <w:tmpl w:val="2C6A4F90"/>
    <w:lvl w:ilvl="0" w:tplc="6D8E7ED6">
      <w:start w:val="1"/>
      <w:numFmt w:val="decimal"/>
      <w:lvlText w:val="البند (%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97F7A"/>
    <w:multiLevelType w:val="hybridMultilevel"/>
    <w:tmpl w:val="D36445CA"/>
    <w:lvl w:ilvl="0" w:tplc="BDF2751C">
      <w:start w:val="1"/>
      <w:numFmt w:val="arabicAbjad"/>
      <w:lvlText w:val="%1-"/>
      <w:lvlJc w:val="center"/>
      <w:pPr>
        <w:ind w:left="1800" w:hanging="360"/>
      </w:pPr>
      <w:rPr>
        <w:rFonts w:hint="default"/>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0C2918"/>
    <w:multiLevelType w:val="hybridMultilevel"/>
    <w:tmpl w:val="873C8BE0"/>
    <w:lvl w:ilvl="0" w:tplc="0409000F">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07A01"/>
    <w:multiLevelType w:val="hybridMultilevel"/>
    <w:tmpl w:val="8D5A2690"/>
    <w:lvl w:ilvl="0" w:tplc="5D8086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9"/>
  </w:num>
  <w:num w:numId="4">
    <w:abstractNumId w:val="15"/>
  </w:num>
  <w:num w:numId="5">
    <w:abstractNumId w:val="8"/>
  </w:num>
  <w:num w:numId="6">
    <w:abstractNumId w:val="1"/>
  </w:num>
  <w:num w:numId="7">
    <w:abstractNumId w:val="2"/>
  </w:num>
  <w:num w:numId="8">
    <w:abstractNumId w:val="21"/>
  </w:num>
  <w:num w:numId="9">
    <w:abstractNumId w:val="19"/>
  </w:num>
  <w:num w:numId="10">
    <w:abstractNumId w:val="6"/>
  </w:num>
  <w:num w:numId="11">
    <w:abstractNumId w:val="4"/>
  </w:num>
  <w:num w:numId="12">
    <w:abstractNumId w:val="22"/>
  </w:num>
  <w:num w:numId="13">
    <w:abstractNumId w:val="3"/>
  </w:num>
  <w:num w:numId="14">
    <w:abstractNumId w:val="5"/>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num>
  <w:num w:numId="19">
    <w:abstractNumId w:val="13"/>
  </w:num>
  <w:num w:numId="20">
    <w:abstractNumId w:val="0"/>
  </w:num>
  <w:num w:numId="21">
    <w:abstractNumId w:val="16"/>
  </w:num>
  <w:num w:numId="22">
    <w:abstractNumId w:val="18"/>
  </w:num>
  <w:num w:numId="23">
    <w:abstractNumId w:val="20"/>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AC"/>
    <w:rsid w:val="00000B52"/>
    <w:rsid w:val="0000393B"/>
    <w:rsid w:val="00012B69"/>
    <w:rsid w:val="00015730"/>
    <w:rsid w:val="00021D8B"/>
    <w:rsid w:val="00023453"/>
    <w:rsid w:val="00023BA0"/>
    <w:rsid w:val="00023D50"/>
    <w:rsid w:val="00027D44"/>
    <w:rsid w:val="00031B16"/>
    <w:rsid w:val="00056B41"/>
    <w:rsid w:val="00060CA3"/>
    <w:rsid w:val="00062379"/>
    <w:rsid w:val="00063CFC"/>
    <w:rsid w:val="0007140E"/>
    <w:rsid w:val="00076920"/>
    <w:rsid w:val="0008038E"/>
    <w:rsid w:val="00081A14"/>
    <w:rsid w:val="00083C30"/>
    <w:rsid w:val="00091FE5"/>
    <w:rsid w:val="00093965"/>
    <w:rsid w:val="00095674"/>
    <w:rsid w:val="000A1819"/>
    <w:rsid w:val="000A520C"/>
    <w:rsid w:val="000B0C7D"/>
    <w:rsid w:val="000B1B78"/>
    <w:rsid w:val="000B3746"/>
    <w:rsid w:val="000B4ACB"/>
    <w:rsid w:val="000B5B2C"/>
    <w:rsid w:val="000B7693"/>
    <w:rsid w:val="000C3866"/>
    <w:rsid w:val="000C7940"/>
    <w:rsid w:val="000D7CAD"/>
    <w:rsid w:val="000E0160"/>
    <w:rsid w:val="000E3769"/>
    <w:rsid w:val="000E71AB"/>
    <w:rsid w:val="000F0FD1"/>
    <w:rsid w:val="000F4901"/>
    <w:rsid w:val="000F4E9F"/>
    <w:rsid w:val="000F593B"/>
    <w:rsid w:val="000F7036"/>
    <w:rsid w:val="00101935"/>
    <w:rsid w:val="00107811"/>
    <w:rsid w:val="001136D5"/>
    <w:rsid w:val="00113B44"/>
    <w:rsid w:val="00115136"/>
    <w:rsid w:val="001155CF"/>
    <w:rsid w:val="00116DDC"/>
    <w:rsid w:val="0011709F"/>
    <w:rsid w:val="00125F4B"/>
    <w:rsid w:val="00130C15"/>
    <w:rsid w:val="001313AB"/>
    <w:rsid w:val="001319A9"/>
    <w:rsid w:val="00132D9B"/>
    <w:rsid w:val="00132DB6"/>
    <w:rsid w:val="00143F58"/>
    <w:rsid w:val="00144661"/>
    <w:rsid w:val="0014710A"/>
    <w:rsid w:val="00147FE6"/>
    <w:rsid w:val="001539C8"/>
    <w:rsid w:val="00154A7D"/>
    <w:rsid w:val="0016207B"/>
    <w:rsid w:val="001633DE"/>
    <w:rsid w:val="00164A46"/>
    <w:rsid w:val="00165A52"/>
    <w:rsid w:val="0016611A"/>
    <w:rsid w:val="00181ADC"/>
    <w:rsid w:val="0018391C"/>
    <w:rsid w:val="00184FA5"/>
    <w:rsid w:val="001902E3"/>
    <w:rsid w:val="00191C39"/>
    <w:rsid w:val="00195A6F"/>
    <w:rsid w:val="001A2C32"/>
    <w:rsid w:val="001A681C"/>
    <w:rsid w:val="001B38F9"/>
    <w:rsid w:val="001B4A68"/>
    <w:rsid w:val="001C2D02"/>
    <w:rsid w:val="001C3AB0"/>
    <w:rsid w:val="001C7422"/>
    <w:rsid w:val="001D0907"/>
    <w:rsid w:val="001D6600"/>
    <w:rsid w:val="001E547A"/>
    <w:rsid w:val="001F09EF"/>
    <w:rsid w:val="001F1AAB"/>
    <w:rsid w:val="001F54AA"/>
    <w:rsid w:val="001F75F9"/>
    <w:rsid w:val="002024EE"/>
    <w:rsid w:val="00203B8D"/>
    <w:rsid w:val="002057D1"/>
    <w:rsid w:val="0020589C"/>
    <w:rsid w:val="00212937"/>
    <w:rsid w:val="00216114"/>
    <w:rsid w:val="00216378"/>
    <w:rsid w:val="002247F0"/>
    <w:rsid w:val="00224C13"/>
    <w:rsid w:val="00226343"/>
    <w:rsid w:val="00235F47"/>
    <w:rsid w:val="0023677B"/>
    <w:rsid w:val="00244EA7"/>
    <w:rsid w:val="0024674D"/>
    <w:rsid w:val="002523B1"/>
    <w:rsid w:val="002576FD"/>
    <w:rsid w:val="00262D8D"/>
    <w:rsid w:val="00263876"/>
    <w:rsid w:val="00266B2C"/>
    <w:rsid w:val="00270864"/>
    <w:rsid w:val="002718B2"/>
    <w:rsid w:val="00273393"/>
    <w:rsid w:val="00277905"/>
    <w:rsid w:val="0027790F"/>
    <w:rsid w:val="0028015C"/>
    <w:rsid w:val="00283299"/>
    <w:rsid w:val="00287D34"/>
    <w:rsid w:val="00290774"/>
    <w:rsid w:val="00291C3F"/>
    <w:rsid w:val="00291CE5"/>
    <w:rsid w:val="0029436B"/>
    <w:rsid w:val="00295F83"/>
    <w:rsid w:val="002A4A10"/>
    <w:rsid w:val="002A72B8"/>
    <w:rsid w:val="002B1CBC"/>
    <w:rsid w:val="002B5744"/>
    <w:rsid w:val="002B5D20"/>
    <w:rsid w:val="002C5148"/>
    <w:rsid w:val="002D1EF4"/>
    <w:rsid w:val="002D205F"/>
    <w:rsid w:val="002D252A"/>
    <w:rsid w:val="002E3CC7"/>
    <w:rsid w:val="002E6D99"/>
    <w:rsid w:val="002F3EDB"/>
    <w:rsid w:val="002F42B1"/>
    <w:rsid w:val="00304B70"/>
    <w:rsid w:val="0031027A"/>
    <w:rsid w:val="00310474"/>
    <w:rsid w:val="00311318"/>
    <w:rsid w:val="003118A8"/>
    <w:rsid w:val="003178E4"/>
    <w:rsid w:val="003217D0"/>
    <w:rsid w:val="003218E8"/>
    <w:rsid w:val="003248CD"/>
    <w:rsid w:val="00327609"/>
    <w:rsid w:val="003305A5"/>
    <w:rsid w:val="00331785"/>
    <w:rsid w:val="003362ED"/>
    <w:rsid w:val="00345C21"/>
    <w:rsid w:val="00347B8D"/>
    <w:rsid w:val="00347C6D"/>
    <w:rsid w:val="0035044E"/>
    <w:rsid w:val="00353461"/>
    <w:rsid w:val="00353D56"/>
    <w:rsid w:val="0035495A"/>
    <w:rsid w:val="0035615D"/>
    <w:rsid w:val="003605CD"/>
    <w:rsid w:val="0036265B"/>
    <w:rsid w:val="0036480E"/>
    <w:rsid w:val="0037000D"/>
    <w:rsid w:val="00371676"/>
    <w:rsid w:val="00374B38"/>
    <w:rsid w:val="00375335"/>
    <w:rsid w:val="00395525"/>
    <w:rsid w:val="0039656E"/>
    <w:rsid w:val="003A0E39"/>
    <w:rsid w:val="003A1674"/>
    <w:rsid w:val="003A208F"/>
    <w:rsid w:val="003A2999"/>
    <w:rsid w:val="003A7505"/>
    <w:rsid w:val="003B132A"/>
    <w:rsid w:val="003B18E8"/>
    <w:rsid w:val="003B1B3C"/>
    <w:rsid w:val="003B3EDC"/>
    <w:rsid w:val="003B471E"/>
    <w:rsid w:val="003B6509"/>
    <w:rsid w:val="003C10D7"/>
    <w:rsid w:val="003C5863"/>
    <w:rsid w:val="003D0A4B"/>
    <w:rsid w:val="003D2970"/>
    <w:rsid w:val="003D6A13"/>
    <w:rsid w:val="003E582F"/>
    <w:rsid w:val="003F520A"/>
    <w:rsid w:val="00400886"/>
    <w:rsid w:val="00401354"/>
    <w:rsid w:val="00401620"/>
    <w:rsid w:val="004028FC"/>
    <w:rsid w:val="00402937"/>
    <w:rsid w:val="004072A7"/>
    <w:rsid w:val="00410743"/>
    <w:rsid w:val="00413304"/>
    <w:rsid w:val="0041600C"/>
    <w:rsid w:val="0041619D"/>
    <w:rsid w:val="004231E3"/>
    <w:rsid w:val="00423D79"/>
    <w:rsid w:val="004253F4"/>
    <w:rsid w:val="0042765A"/>
    <w:rsid w:val="00433E3A"/>
    <w:rsid w:val="00436F8F"/>
    <w:rsid w:val="00442266"/>
    <w:rsid w:val="0044304E"/>
    <w:rsid w:val="004435FD"/>
    <w:rsid w:val="00443E6B"/>
    <w:rsid w:val="00444D84"/>
    <w:rsid w:val="00444DEC"/>
    <w:rsid w:val="004626AC"/>
    <w:rsid w:val="00467CA1"/>
    <w:rsid w:val="0047202F"/>
    <w:rsid w:val="00473BDB"/>
    <w:rsid w:val="00485266"/>
    <w:rsid w:val="0048534B"/>
    <w:rsid w:val="0049077B"/>
    <w:rsid w:val="0049089C"/>
    <w:rsid w:val="004A2C12"/>
    <w:rsid w:val="004B1ECB"/>
    <w:rsid w:val="004B2103"/>
    <w:rsid w:val="004B6039"/>
    <w:rsid w:val="004D5B48"/>
    <w:rsid w:val="004E5341"/>
    <w:rsid w:val="004E534D"/>
    <w:rsid w:val="004E636C"/>
    <w:rsid w:val="004E6763"/>
    <w:rsid w:val="005010CC"/>
    <w:rsid w:val="00516DBF"/>
    <w:rsid w:val="00520D52"/>
    <w:rsid w:val="005218A2"/>
    <w:rsid w:val="005218E3"/>
    <w:rsid w:val="00524AF7"/>
    <w:rsid w:val="00525EF4"/>
    <w:rsid w:val="00526454"/>
    <w:rsid w:val="0053091A"/>
    <w:rsid w:val="0053535A"/>
    <w:rsid w:val="0054202C"/>
    <w:rsid w:val="00545F4A"/>
    <w:rsid w:val="005517C8"/>
    <w:rsid w:val="00552628"/>
    <w:rsid w:val="0055502F"/>
    <w:rsid w:val="005666A0"/>
    <w:rsid w:val="00567F49"/>
    <w:rsid w:val="00570560"/>
    <w:rsid w:val="0057499C"/>
    <w:rsid w:val="00575B45"/>
    <w:rsid w:val="00581855"/>
    <w:rsid w:val="00585E7F"/>
    <w:rsid w:val="005917C6"/>
    <w:rsid w:val="00591A2B"/>
    <w:rsid w:val="005946C2"/>
    <w:rsid w:val="005952D4"/>
    <w:rsid w:val="00596884"/>
    <w:rsid w:val="0059714A"/>
    <w:rsid w:val="005A0A47"/>
    <w:rsid w:val="005A4CFA"/>
    <w:rsid w:val="005A7539"/>
    <w:rsid w:val="005B1D7D"/>
    <w:rsid w:val="005B2A35"/>
    <w:rsid w:val="005B4382"/>
    <w:rsid w:val="005B77BE"/>
    <w:rsid w:val="005C24F2"/>
    <w:rsid w:val="005C4B6D"/>
    <w:rsid w:val="005C77C7"/>
    <w:rsid w:val="005D1989"/>
    <w:rsid w:val="005D3DE1"/>
    <w:rsid w:val="005D65FF"/>
    <w:rsid w:val="005E1763"/>
    <w:rsid w:val="005E2EC4"/>
    <w:rsid w:val="005E4E3C"/>
    <w:rsid w:val="005E5A95"/>
    <w:rsid w:val="005E7294"/>
    <w:rsid w:val="005F3DE4"/>
    <w:rsid w:val="005F457B"/>
    <w:rsid w:val="005F72B5"/>
    <w:rsid w:val="00604F34"/>
    <w:rsid w:val="00606EBC"/>
    <w:rsid w:val="00610E21"/>
    <w:rsid w:val="00611C59"/>
    <w:rsid w:val="00613062"/>
    <w:rsid w:val="006141F6"/>
    <w:rsid w:val="006153BA"/>
    <w:rsid w:val="00620A25"/>
    <w:rsid w:val="00624F5D"/>
    <w:rsid w:val="00632412"/>
    <w:rsid w:val="0063579E"/>
    <w:rsid w:val="00635D37"/>
    <w:rsid w:val="00643A0C"/>
    <w:rsid w:val="00644FFD"/>
    <w:rsid w:val="006465B2"/>
    <w:rsid w:val="0064771D"/>
    <w:rsid w:val="0065061D"/>
    <w:rsid w:val="00651745"/>
    <w:rsid w:val="006613EA"/>
    <w:rsid w:val="006644DF"/>
    <w:rsid w:val="00667F4F"/>
    <w:rsid w:val="0067135E"/>
    <w:rsid w:val="00674CB3"/>
    <w:rsid w:val="00677017"/>
    <w:rsid w:val="006848FA"/>
    <w:rsid w:val="00685390"/>
    <w:rsid w:val="006864D6"/>
    <w:rsid w:val="00697D7F"/>
    <w:rsid w:val="00697FE3"/>
    <w:rsid w:val="006A1055"/>
    <w:rsid w:val="006A23A8"/>
    <w:rsid w:val="006A312E"/>
    <w:rsid w:val="006A592A"/>
    <w:rsid w:val="006A73AC"/>
    <w:rsid w:val="006B29A2"/>
    <w:rsid w:val="006B468B"/>
    <w:rsid w:val="006B7932"/>
    <w:rsid w:val="006C08E5"/>
    <w:rsid w:val="006C26DC"/>
    <w:rsid w:val="006D008E"/>
    <w:rsid w:val="006E780A"/>
    <w:rsid w:val="006F1F25"/>
    <w:rsid w:val="006F42F5"/>
    <w:rsid w:val="006F7C81"/>
    <w:rsid w:val="007011B6"/>
    <w:rsid w:val="00703342"/>
    <w:rsid w:val="00705D49"/>
    <w:rsid w:val="00706687"/>
    <w:rsid w:val="00710834"/>
    <w:rsid w:val="00710D6F"/>
    <w:rsid w:val="007117FA"/>
    <w:rsid w:val="0071436B"/>
    <w:rsid w:val="007178D7"/>
    <w:rsid w:val="00722139"/>
    <w:rsid w:val="00723692"/>
    <w:rsid w:val="007263D9"/>
    <w:rsid w:val="00727EBB"/>
    <w:rsid w:val="00734AE1"/>
    <w:rsid w:val="00747D00"/>
    <w:rsid w:val="0075154D"/>
    <w:rsid w:val="00751F14"/>
    <w:rsid w:val="00767539"/>
    <w:rsid w:val="00767EFF"/>
    <w:rsid w:val="00772128"/>
    <w:rsid w:val="00772EAD"/>
    <w:rsid w:val="007817B1"/>
    <w:rsid w:val="0078192A"/>
    <w:rsid w:val="0078430B"/>
    <w:rsid w:val="007871A3"/>
    <w:rsid w:val="00794C8A"/>
    <w:rsid w:val="00795D8B"/>
    <w:rsid w:val="007A30D3"/>
    <w:rsid w:val="007A74EE"/>
    <w:rsid w:val="007B323A"/>
    <w:rsid w:val="007B3448"/>
    <w:rsid w:val="007B6BD1"/>
    <w:rsid w:val="007B7022"/>
    <w:rsid w:val="007C021A"/>
    <w:rsid w:val="007C1258"/>
    <w:rsid w:val="007C41A5"/>
    <w:rsid w:val="007C4650"/>
    <w:rsid w:val="007D0202"/>
    <w:rsid w:val="007D1A84"/>
    <w:rsid w:val="007D3DCD"/>
    <w:rsid w:val="007D55D6"/>
    <w:rsid w:val="007E36A1"/>
    <w:rsid w:val="007E42ED"/>
    <w:rsid w:val="007E4B30"/>
    <w:rsid w:val="007F0FE2"/>
    <w:rsid w:val="007F116D"/>
    <w:rsid w:val="007F606B"/>
    <w:rsid w:val="00804EB8"/>
    <w:rsid w:val="00812BBC"/>
    <w:rsid w:val="008202E6"/>
    <w:rsid w:val="00821BCA"/>
    <w:rsid w:val="008231DA"/>
    <w:rsid w:val="00830FAA"/>
    <w:rsid w:val="00834745"/>
    <w:rsid w:val="00844AEB"/>
    <w:rsid w:val="008550F0"/>
    <w:rsid w:val="00861105"/>
    <w:rsid w:val="0086232A"/>
    <w:rsid w:val="00862B91"/>
    <w:rsid w:val="00862DAE"/>
    <w:rsid w:val="008678C5"/>
    <w:rsid w:val="008748A1"/>
    <w:rsid w:val="00876552"/>
    <w:rsid w:val="00877EA6"/>
    <w:rsid w:val="00880D54"/>
    <w:rsid w:val="00881DCA"/>
    <w:rsid w:val="008824F4"/>
    <w:rsid w:val="00883CA9"/>
    <w:rsid w:val="00884CCB"/>
    <w:rsid w:val="00891CBD"/>
    <w:rsid w:val="008928E4"/>
    <w:rsid w:val="008A31D2"/>
    <w:rsid w:val="008A52DB"/>
    <w:rsid w:val="008A6190"/>
    <w:rsid w:val="008B1D0D"/>
    <w:rsid w:val="008B26E5"/>
    <w:rsid w:val="008B373E"/>
    <w:rsid w:val="008B4AE9"/>
    <w:rsid w:val="008B6FB6"/>
    <w:rsid w:val="008C4DF3"/>
    <w:rsid w:val="008C7F34"/>
    <w:rsid w:val="008D22B7"/>
    <w:rsid w:val="008D281F"/>
    <w:rsid w:val="008D5FF6"/>
    <w:rsid w:val="008D657F"/>
    <w:rsid w:val="008E194D"/>
    <w:rsid w:val="008E75A3"/>
    <w:rsid w:val="008F4B0E"/>
    <w:rsid w:val="008F738A"/>
    <w:rsid w:val="008F7C72"/>
    <w:rsid w:val="009034BE"/>
    <w:rsid w:val="00910BA1"/>
    <w:rsid w:val="00916970"/>
    <w:rsid w:val="009172ED"/>
    <w:rsid w:val="00923338"/>
    <w:rsid w:val="009264E5"/>
    <w:rsid w:val="00926F4B"/>
    <w:rsid w:val="0092740C"/>
    <w:rsid w:val="00927935"/>
    <w:rsid w:val="0093115C"/>
    <w:rsid w:val="00931871"/>
    <w:rsid w:val="00933D2D"/>
    <w:rsid w:val="00935A63"/>
    <w:rsid w:val="00935CF5"/>
    <w:rsid w:val="0094231A"/>
    <w:rsid w:val="00950748"/>
    <w:rsid w:val="00953E57"/>
    <w:rsid w:val="0096043D"/>
    <w:rsid w:val="00974A04"/>
    <w:rsid w:val="00982944"/>
    <w:rsid w:val="00993E07"/>
    <w:rsid w:val="00995CB0"/>
    <w:rsid w:val="00997A76"/>
    <w:rsid w:val="009A394C"/>
    <w:rsid w:val="009B2116"/>
    <w:rsid w:val="009B447B"/>
    <w:rsid w:val="009B4B20"/>
    <w:rsid w:val="009B5DE9"/>
    <w:rsid w:val="009B6384"/>
    <w:rsid w:val="009B74AE"/>
    <w:rsid w:val="009B78B1"/>
    <w:rsid w:val="009C077A"/>
    <w:rsid w:val="009C278B"/>
    <w:rsid w:val="009C4EFA"/>
    <w:rsid w:val="009C7FBE"/>
    <w:rsid w:val="009D0625"/>
    <w:rsid w:val="009D4860"/>
    <w:rsid w:val="009D4A7E"/>
    <w:rsid w:val="009E08B7"/>
    <w:rsid w:val="009E6CA5"/>
    <w:rsid w:val="009F0C44"/>
    <w:rsid w:val="009F17DE"/>
    <w:rsid w:val="00A038AE"/>
    <w:rsid w:val="00A06706"/>
    <w:rsid w:val="00A07945"/>
    <w:rsid w:val="00A07B27"/>
    <w:rsid w:val="00A109ED"/>
    <w:rsid w:val="00A126C4"/>
    <w:rsid w:val="00A13E2E"/>
    <w:rsid w:val="00A33E3B"/>
    <w:rsid w:val="00A36613"/>
    <w:rsid w:val="00A36C56"/>
    <w:rsid w:val="00A37DAA"/>
    <w:rsid w:val="00A40020"/>
    <w:rsid w:val="00A4196F"/>
    <w:rsid w:val="00A4209F"/>
    <w:rsid w:val="00A4528C"/>
    <w:rsid w:val="00A5559F"/>
    <w:rsid w:val="00A70BBD"/>
    <w:rsid w:val="00A72D39"/>
    <w:rsid w:val="00A74B84"/>
    <w:rsid w:val="00A75B54"/>
    <w:rsid w:val="00A777F3"/>
    <w:rsid w:val="00A846A6"/>
    <w:rsid w:val="00A85D09"/>
    <w:rsid w:val="00A96799"/>
    <w:rsid w:val="00A97FED"/>
    <w:rsid w:val="00AA0B64"/>
    <w:rsid w:val="00AB0F7D"/>
    <w:rsid w:val="00AB3E0A"/>
    <w:rsid w:val="00AB4924"/>
    <w:rsid w:val="00AB69D0"/>
    <w:rsid w:val="00AC471D"/>
    <w:rsid w:val="00AC7B25"/>
    <w:rsid w:val="00AD10F1"/>
    <w:rsid w:val="00AE2BE6"/>
    <w:rsid w:val="00AE3451"/>
    <w:rsid w:val="00AE681E"/>
    <w:rsid w:val="00AE6F62"/>
    <w:rsid w:val="00AE76A9"/>
    <w:rsid w:val="00AF1A26"/>
    <w:rsid w:val="00AF2387"/>
    <w:rsid w:val="00AF39D3"/>
    <w:rsid w:val="00AF3BBF"/>
    <w:rsid w:val="00AF532D"/>
    <w:rsid w:val="00AF5BED"/>
    <w:rsid w:val="00AF68A5"/>
    <w:rsid w:val="00B04155"/>
    <w:rsid w:val="00B07D6F"/>
    <w:rsid w:val="00B136A2"/>
    <w:rsid w:val="00B13C7E"/>
    <w:rsid w:val="00B1452E"/>
    <w:rsid w:val="00B1566D"/>
    <w:rsid w:val="00B159D6"/>
    <w:rsid w:val="00B23F43"/>
    <w:rsid w:val="00B27837"/>
    <w:rsid w:val="00B30F6D"/>
    <w:rsid w:val="00B31AE7"/>
    <w:rsid w:val="00B3338F"/>
    <w:rsid w:val="00B33AF3"/>
    <w:rsid w:val="00B35756"/>
    <w:rsid w:val="00B365BA"/>
    <w:rsid w:val="00B417D0"/>
    <w:rsid w:val="00B41E03"/>
    <w:rsid w:val="00B421CE"/>
    <w:rsid w:val="00B4300F"/>
    <w:rsid w:val="00B458B0"/>
    <w:rsid w:val="00B479C6"/>
    <w:rsid w:val="00B52916"/>
    <w:rsid w:val="00B54E9E"/>
    <w:rsid w:val="00B60D2A"/>
    <w:rsid w:val="00B62869"/>
    <w:rsid w:val="00B62C21"/>
    <w:rsid w:val="00B6672B"/>
    <w:rsid w:val="00B67097"/>
    <w:rsid w:val="00B7331D"/>
    <w:rsid w:val="00B77004"/>
    <w:rsid w:val="00B84C8A"/>
    <w:rsid w:val="00B8629D"/>
    <w:rsid w:val="00B91C5D"/>
    <w:rsid w:val="00B93769"/>
    <w:rsid w:val="00BA0525"/>
    <w:rsid w:val="00BA0BD1"/>
    <w:rsid w:val="00BA0D04"/>
    <w:rsid w:val="00BA124A"/>
    <w:rsid w:val="00BA3C4D"/>
    <w:rsid w:val="00BA6009"/>
    <w:rsid w:val="00BA6238"/>
    <w:rsid w:val="00BB277B"/>
    <w:rsid w:val="00BB63CF"/>
    <w:rsid w:val="00BC6EC3"/>
    <w:rsid w:val="00BD08AE"/>
    <w:rsid w:val="00BD7906"/>
    <w:rsid w:val="00BD7F07"/>
    <w:rsid w:val="00BE41A5"/>
    <w:rsid w:val="00BE788B"/>
    <w:rsid w:val="00BF0994"/>
    <w:rsid w:val="00BF3A5D"/>
    <w:rsid w:val="00C02775"/>
    <w:rsid w:val="00C062A6"/>
    <w:rsid w:val="00C06DBE"/>
    <w:rsid w:val="00C15A1B"/>
    <w:rsid w:val="00C21DE6"/>
    <w:rsid w:val="00C25141"/>
    <w:rsid w:val="00C27A8C"/>
    <w:rsid w:val="00C30DD2"/>
    <w:rsid w:val="00C35153"/>
    <w:rsid w:val="00C41589"/>
    <w:rsid w:val="00C43FF9"/>
    <w:rsid w:val="00C55197"/>
    <w:rsid w:val="00C55410"/>
    <w:rsid w:val="00C5551E"/>
    <w:rsid w:val="00C62AF9"/>
    <w:rsid w:val="00C63CD9"/>
    <w:rsid w:val="00C739FF"/>
    <w:rsid w:val="00C812B7"/>
    <w:rsid w:val="00C82622"/>
    <w:rsid w:val="00C876CD"/>
    <w:rsid w:val="00C9142D"/>
    <w:rsid w:val="00C9181C"/>
    <w:rsid w:val="00C94703"/>
    <w:rsid w:val="00CA00A0"/>
    <w:rsid w:val="00CA7065"/>
    <w:rsid w:val="00CA7C56"/>
    <w:rsid w:val="00CB1378"/>
    <w:rsid w:val="00CC54C9"/>
    <w:rsid w:val="00CD61D1"/>
    <w:rsid w:val="00CE025D"/>
    <w:rsid w:val="00CE26CB"/>
    <w:rsid w:val="00CF02FC"/>
    <w:rsid w:val="00CF50F4"/>
    <w:rsid w:val="00CF6597"/>
    <w:rsid w:val="00D04850"/>
    <w:rsid w:val="00D04909"/>
    <w:rsid w:val="00D10793"/>
    <w:rsid w:val="00D108C6"/>
    <w:rsid w:val="00D136C1"/>
    <w:rsid w:val="00D13F6C"/>
    <w:rsid w:val="00D17DDF"/>
    <w:rsid w:val="00D209CD"/>
    <w:rsid w:val="00D26CD3"/>
    <w:rsid w:val="00D27C6B"/>
    <w:rsid w:val="00D41E44"/>
    <w:rsid w:val="00D43371"/>
    <w:rsid w:val="00D43CF5"/>
    <w:rsid w:val="00D43E6D"/>
    <w:rsid w:val="00D53042"/>
    <w:rsid w:val="00D56125"/>
    <w:rsid w:val="00D6167C"/>
    <w:rsid w:val="00D61D5A"/>
    <w:rsid w:val="00D70D14"/>
    <w:rsid w:val="00D7228C"/>
    <w:rsid w:val="00D73163"/>
    <w:rsid w:val="00D736E7"/>
    <w:rsid w:val="00D755FE"/>
    <w:rsid w:val="00D77C39"/>
    <w:rsid w:val="00D809A8"/>
    <w:rsid w:val="00D80C2C"/>
    <w:rsid w:val="00D871ED"/>
    <w:rsid w:val="00D87B56"/>
    <w:rsid w:val="00D92CB7"/>
    <w:rsid w:val="00DA1622"/>
    <w:rsid w:val="00DA6AA0"/>
    <w:rsid w:val="00DB09FB"/>
    <w:rsid w:val="00DB1BB2"/>
    <w:rsid w:val="00DB1C11"/>
    <w:rsid w:val="00DB2640"/>
    <w:rsid w:val="00DB3DDC"/>
    <w:rsid w:val="00DB56B2"/>
    <w:rsid w:val="00DB6939"/>
    <w:rsid w:val="00DC0558"/>
    <w:rsid w:val="00DC0F14"/>
    <w:rsid w:val="00DC4228"/>
    <w:rsid w:val="00DC5ADE"/>
    <w:rsid w:val="00DC5E2D"/>
    <w:rsid w:val="00DC7D49"/>
    <w:rsid w:val="00DD5347"/>
    <w:rsid w:val="00DD5873"/>
    <w:rsid w:val="00DE1BA1"/>
    <w:rsid w:val="00DE1F49"/>
    <w:rsid w:val="00DE6E4D"/>
    <w:rsid w:val="00DF23CA"/>
    <w:rsid w:val="00DF7FA4"/>
    <w:rsid w:val="00E00BB6"/>
    <w:rsid w:val="00E01C6F"/>
    <w:rsid w:val="00E02990"/>
    <w:rsid w:val="00E07158"/>
    <w:rsid w:val="00E118C6"/>
    <w:rsid w:val="00E12621"/>
    <w:rsid w:val="00E13358"/>
    <w:rsid w:val="00E14A31"/>
    <w:rsid w:val="00E21053"/>
    <w:rsid w:val="00E251DD"/>
    <w:rsid w:val="00E268A4"/>
    <w:rsid w:val="00E27722"/>
    <w:rsid w:val="00E303BF"/>
    <w:rsid w:val="00E317C9"/>
    <w:rsid w:val="00E34B84"/>
    <w:rsid w:val="00E37DB4"/>
    <w:rsid w:val="00E4236E"/>
    <w:rsid w:val="00E452AB"/>
    <w:rsid w:val="00E54622"/>
    <w:rsid w:val="00E55D89"/>
    <w:rsid w:val="00E71D5A"/>
    <w:rsid w:val="00E744E0"/>
    <w:rsid w:val="00E75211"/>
    <w:rsid w:val="00E80786"/>
    <w:rsid w:val="00E80C94"/>
    <w:rsid w:val="00E8322F"/>
    <w:rsid w:val="00E853CB"/>
    <w:rsid w:val="00E86601"/>
    <w:rsid w:val="00E8798C"/>
    <w:rsid w:val="00E90E94"/>
    <w:rsid w:val="00E92CD8"/>
    <w:rsid w:val="00EA7C23"/>
    <w:rsid w:val="00EB11B1"/>
    <w:rsid w:val="00EB7BAF"/>
    <w:rsid w:val="00EC7044"/>
    <w:rsid w:val="00ED1ABC"/>
    <w:rsid w:val="00ED55FC"/>
    <w:rsid w:val="00ED578F"/>
    <w:rsid w:val="00EE191C"/>
    <w:rsid w:val="00EE5478"/>
    <w:rsid w:val="00EE657E"/>
    <w:rsid w:val="00EF07B1"/>
    <w:rsid w:val="00EF0B70"/>
    <w:rsid w:val="00EF3E66"/>
    <w:rsid w:val="00EF5214"/>
    <w:rsid w:val="00F007DE"/>
    <w:rsid w:val="00F0113D"/>
    <w:rsid w:val="00F02009"/>
    <w:rsid w:val="00F06494"/>
    <w:rsid w:val="00F0734F"/>
    <w:rsid w:val="00F24620"/>
    <w:rsid w:val="00F317CC"/>
    <w:rsid w:val="00F40C6B"/>
    <w:rsid w:val="00F43E98"/>
    <w:rsid w:val="00F4769A"/>
    <w:rsid w:val="00F57C98"/>
    <w:rsid w:val="00F60187"/>
    <w:rsid w:val="00F624DB"/>
    <w:rsid w:val="00F669E1"/>
    <w:rsid w:val="00F67724"/>
    <w:rsid w:val="00F84C33"/>
    <w:rsid w:val="00F861D6"/>
    <w:rsid w:val="00F87181"/>
    <w:rsid w:val="00F87259"/>
    <w:rsid w:val="00F87BC8"/>
    <w:rsid w:val="00F92702"/>
    <w:rsid w:val="00FA617B"/>
    <w:rsid w:val="00FB5656"/>
    <w:rsid w:val="00FC146A"/>
    <w:rsid w:val="00FC5E08"/>
    <w:rsid w:val="00FC7E8A"/>
    <w:rsid w:val="00FD3356"/>
    <w:rsid w:val="00FD4ED1"/>
    <w:rsid w:val="00FD578E"/>
    <w:rsid w:val="00FE78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726DE8-DB0A-44BE-90CA-CCA365AA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410"/>
    <w:pPr>
      <w:bidi/>
      <w:spacing w:before="120"/>
      <w:ind w:firstLine="567"/>
      <w:jc w:val="lowKashida"/>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7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3115C"/>
    <w:pPr>
      <w:tabs>
        <w:tab w:val="center" w:pos="4153"/>
        <w:tab w:val="right" w:pos="8306"/>
      </w:tabs>
      <w:spacing w:before="0"/>
    </w:pPr>
  </w:style>
  <w:style w:type="character" w:customStyle="1" w:styleId="HeaderChar">
    <w:name w:val="Header Char"/>
    <w:basedOn w:val="DefaultParagraphFont"/>
    <w:link w:val="Header"/>
    <w:uiPriority w:val="99"/>
    <w:rsid w:val="0093115C"/>
  </w:style>
  <w:style w:type="paragraph" w:styleId="Footer">
    <w:name w:val="footer"/>
    <w:basedOn w:val="Normal"/>
    <w:link w:val="FooterChar"/>
    <w:uiPriority w:val="99"/>
    <w:unhideWhenUsed/>
    <w:rsid w:val="0093115C"/>
    <w:pPr>
      <w:tabs>
        <w:tab w:val="center" w:pos="4153"/>
        <w:tab w:val="right" w:pos="8306"/>
      </w:tabs>
      <w:spacing w:before="0"/>
    </w:pPr>
  </w:style>
  <w:style w:type="character" w:customStyle="1" w:styleId="FooterChar">
    <w:name w:val="Footer Char"/>
    <w:basedOn w:val="DefaultParagraphFont"/>
    <w:link w:val="Footer"/>
    <w:uiPriority w:val="99"/>
    <w:rsid w:val="0093115C"/>
  </w:style>
  <w:style w:type="paragraph" w:styleId="ListParagraph">
    <w:name w:val="List Paragraph"/>
    <w:basedOn w:val="Normal"/>
    <w:uiPriority w:val="34"/>
    <w:qFormat/>
    <w:rsid w:val="00A4196F"/>
    <w:pPr>
      <w:ind w:left="720"/>
      <w:contextualSpacing/>
    </w:pPr>
  </w:style>
  <w:style w:type="paragraph" w:styleId="BalloonText">
    <w:name w:val="Balloon Text"/>
    <w:basedOn w:val="Normal"/>
    <w:link w:val="BalloonTextChar"/>
    <w:uiPriority w:val="99"/>
    <w:semiHidden/>
    <w:unhideWhenUsed/>
    <w:rsid w:val="00516DB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1012">
      <w:bodyDiv w:val="1"/>
      <w:marLeft w:val="0"/>
      <w:marRight w:val="0"/>
      <w:marTop w:val="0"/>
      <w:marBottom w:val="0"/>
      <w:divBdr>
        <w:top w:val="none" w:sz="0" w:space="0" w:color="auto"/>
        <w:left w:val="none" w:sz="0" w:space="0" w:color="auto"/>
        <w:bottom w:val="none" w:sz="0" w:space="0" w:color="auto"/>
        <w:right w:val="none" w:sz="0" w:space="0" w:color="auto"/>
      </w:divBdr>
    </w:div>
    <w:div w:id="602809580">
      <w:bodyDiv w:val="1"/>
      <w:marLeft w:val="0"/>
      <w:marRight w:val="0"/>
      <w:marTop w:val="0"/>
      <w:marBottom w:val="0"/>
      <w:divBdr>
        <w:top w:val="none" w:sz="0" w:space="0" w:color="auto"/>
        <w:left w:val="none" w:sz="0" w:space="0" w:color="auto"/>
        <w:bottom w:val="none" w:sz="0" w:space="0" w:color="auto"/>
        <w:right w:val="none" w:sz="0" w:space="0" w:color="auto"/>
      </w:divBdr>
      <w:divsChild>
        <w:div w:id="382994775">
          <w:marLeft w:val="0"/>
          <w:marRight w:val="0"/>
          <w:marTop w:val="0"/>
          <w:marBottom w:val="0"/>
          <w:divBdr>
            <w:top w:val="none" w:sz="0" w:space="0" w:color="auto"/>
            <w:left w:val="none" w:sz="0" w:space="0" w:color="auto"/>
            <w:bottom w:val="none" w:sz="0" w:space="0" w:color="auto"/>
            <w:right w:val="none" w:sz="0" w:space="0" w:color="auto"/>
          </w:divBdr>
        </w:div>
        <w:div w:id="1731078651">
          <w:marLeft w:val="0"/>
          <w:marRight w:val="0"/>
          <w:marTop w:val="0"/>
          <w:marBottom w:val="0"/>
          <w:divBdr>
            <w:top w:val="none" w:sz="0" w:space="0" w:color="auto"/>
            <w:left w:val="none" w:sz="0" w:space="0" w:color="auto"/>
            <w:bottom w:val="none" w:sz="0" w:space="0" w:color="auto"/>
            <w:right w:val="none" w:sz="0" w:space="0" w:color="auto"/>
          </w:divBdr>
        </w:div>
      </w:divsChild>
    </w:div>
    <w:div w:id="769667257">
      <w:bodyDiv w:val="1"/>
      <w:marLeft w:val="0"/>
      <w:marRight w:val="0"/>
      <w:marTop w:val="0"/>
      <w:marBottom w:val="0"/>
      <w:divBdr>
        <w:top w:val="none" w:sz="0" w:space="0" w:color="auto"/>
        <w:left w:val="none" w:sz="0" w:space="0" w:color="auto"/>
        <w:bottom w:val="none" w:sz="0" w:space="0" w:color="auto"/>
        <w:right w:val="none" w:sz="0" w:space="0" w:color="auto"/>
      </w:divBdr>
    </w:div>
    <w:div w:id="1046178150">
      <w:bodyDiv w:val="1"/>
      <w:marLeft w:val="0"/>
      <w:marRight w:val="0"/>
      <w:marTop w:val="0"/>
      <w:marBottom w:val="0"/>
      <w:divBdr>
        <w:top w:val="none" w:sz="0" w:space="0" w:color="auto"/>
        <w:left w:val="none" w:sz="0" w:space="0" w:color="auto"/>
        <w:bottom w:val="none" w:sz="0" w:space="0" w:color="auto"/>
        <w:right w:val="none" w:sz="0" w:space="0" w:color="auto"/>
      </w:divBdr>
    </w:div>
    <w:div w:id="1184636491">
      <w:bodyDiv w:val="1"/>
      <w:marLeft w:val="0"/>
      <w:marRight w:val="0"/>
      <w:marTop w:val="0"/>
      <w:marBottom w:val="0"/>
      <w:divBdr>
        <w:top w:val="none" w:sz="0" w:space="0" w:color="auto"/>
        <w:left w:val="none" w:sz="0" w:space="0" w:color="auto"/>
        <w:bottom w:val="none" w:sz="0" w:space="0" w:color="auto"/>
        <w:right w:val="none" w:sz="0" w:space="0" w:color="auto"/>
      </w:divBdr>
    </w:div>
    <w:div w:id="1457676279">
      <w:bodyDiv w:val="1"/>
      <w:marLeft w:val="0"/>
      <w:marRight w:val="0"/>
      <w:marTop w:val="0"/>
      <w:marBottom w:val="0"/>
      <w:divBdr>
        <w:top w:val="none" w:sz="0" w:space="0" w:color="auto"/>
        <w:left w:val="none" w:sz="0" w:space="0" w:color="auto"/>
        <w:bottom w:val="none" w:sz="0" w:space="0" w:color="auto"/>
        <w:right w:val="none" w:sz="0" w:space="0" w:color="auto"/>
      </w:divBdr>
    </w:div>
    <w:div w:id="1747997310">
      <w:bodyDiv w:val="1"/>
      <w:marLeft w:val="0"/>
      <w:marRight w:val="0"/>
      <w:marTop w:val="0"/>
      <w:marBottom w:val="0"/>
      <w:divBdr>
        <w:top w:val="none" w:sz="0" w:space="0" w:color="auto"/>
        <w:left w:val="none" w:sz="0" w:space="0" w:color="auto"/>
        <w:bottom w:val="none" w:sz="0" w:space="0" w:color="auto"/>
        <w:right w:val="none" w:sz="0" w:space="0" w:color="auto"/>
      </w:divBdr>
    </w:div>
    <w:div w:id="1755279549">
      <w:bodyDiv w:val="1"/>
      <w:marLeft w:val="0"/>
      <w:marRight w:val="0"/>
      <w:marTop w:val="0"/>
      <w:marBottom w:val="0"/>
      <w:divBdr>
        <w:top w:val="none" w:sz="0" w:space="0" w:color="auto"/>
        <w:left w:val="none" w:sz="0" w:space="0" w:color="auto"/>
        <w:bottom w:val="none" w:sz="0" w:space="0" w:color="auto"/>
        <w:right w:val="none" w:sz="0" w:space="0" w:color="auto"/>
      </w:divBdr>
    </w:div>
    <w:div w:id="1820926218">
      <w:bodyDiv w:val="1"/>
      <w:marLeft w:val="0"/>
      <w:marRight w:val="0"/>
      <w:marTop w:val="0"/>
      <w:marBottom w:val="0"/>
      <w:divBdr>
        <w:top w:val="none" w:sz="0" w:space="0" w:color="auto"/>
        <w:left w:val="none" w:sz="0" w:space="0" w:color="auto"/>
        <w:bottom w:val="none" w:sz="0" w:space="0" w:color="auto"/>
        <w:right w:val="none" w:sz="0" w:space="0" w:color="auto"/>
      </w:divBdr>
    </w:div>
    <w:div w:id="18284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4FEE7-D10B-4BD4-9DF1-1C27C287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8199</Characters>
  <Application>Microsoft Office Word</Application>
  <DocSecurity>0</DocSecurity>
  <Lines>68</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am_rashdi</dc:creator>
  <cp:lastModifiedBy>عبدالقادر محمد عوض الشنفري abdulqader Moh Awad Al Shanfri</cp:lastModifiedBy>
  <cp:revision>2</cp:revision>
  <cp:lastPrinted>2020-06-22T10:09:00Z</cp:lastPrinted>
  <dcterms:created xsi:type="dcterms:W3CDTF">2021-02-21T04:36:00Z</dcterms:created>
  <dcterms:modified xsi:type="dcterms:W3CDTF">2021-02-21T04:36:00Z</dcterms:modified>
</cp:coreProperties>
</file>